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42B7" w:rsidRPr="001F42B7" w:rsidRDefault="00EF7622" w:rsidP="001F42B7">
      <w:pPr>
        <w:spacing w:after="0" w:line="240" w:lineRule="auto"/>
        <w:rPr>
          <w:rFonts w:ascii="Times New Roman" w:eastAsia="Times New Roman" w:hAnsi="Times New Roman"/>
          <w:sz w:val="32"/>
          <w:szCs w:val="32"/>
          <w:lang w:val="tt-RU" w:eastAsia="ru-RU"/>
        </w:rPr>
        <w:sectPr w:rsidR="001F42B7" w:rsidRPr="001F42B7" w:rsidSect="000E370E">
          <w:pgSz w:w="11906" w:h="16838"/>
          <w:pgMar w:top="1134" w:right="851" w:bottom="1134" w:left="1701" w:header="709" w:footer="709" w:gutter="0"/>
          <w:cols w:space="708"/>
          <w:docGrid w:linePitch="360"/>
        </w:sectPr>
      </w:pPr>
      <w:r>
        <w:rPr>
          <w:rFonts w:ascii="Times New Roman" w:hAnsi="Times New Roman"/>
          <w:noProof/>
          <w:sz w:val="24"/>
          <w:szCs w:val="24"/>
          <w:lang w:eastAsia="ru-RU"/>
        </w:rPr>
        <w:drawing>
          <wp:inline distT="0" distB="0" distL="0" distR="0">
            <wp:extent cx="5353050" cy="7633104"/>
            <wp:effectExtent l="0" t="0" r="0" b="0"/>
            <wp:docPr id="1" name="Рисунок 1" descr="C:\Users\Фарида\Desktop\Скан титул\6кл эдэб.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арида\Desktop\Скан титул\6кл эдэб.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50125" cy="7628933"/>
                    </a:xfrm>
                    <a:prstGeom prst="rect">
                      <a:avLst/>
                    </a:prstGeom>
                    <a:noFill/>
                    <a:ln>
                      <a:noFill/>
                    </a:ln>
                  </pic:spPr>
                </pic:pic>
              </a:graphicData>
            </a:graphic>
          </wp:inline>
        </w:drawing>
      </w:r>
    </w:p>
    <w:p w:rsidR="001A6AA0" w:rsidRPr="001A6AA0" w:rsidRDefault="001A6AA0" w:rsidP="001A6AA0">
      <w:pPr>
        <w:spacing w:after="0" w:line="360" w:lineRule="auto"/>
        <w:jc w:val="center"/>
        <w:rPr>
          <w:rFonts w:ascii="Times New Roman" w:eastAsia="Times New Roman" w:hAnsi="Times New Roman"/>
          <w:b/>
          <w:sz w:val="24"/>
          <w:szCs w:val="24"/>
          <w:lang w:val="en-US" w:eastAsia="ru-RU"/>
        </w:rPr>
      </w:pPr>
      <w:r w:rsidRPr="001A6AA0">
        <w:rPr>
          <w:rFonts w:ascii="Times New Roman" w:eastAsia="Times New Roman" w:hAnsi="Times New Roman"/>
          <w:b/>
          <w:sz w:val="24"/>
          <w:szCs w:val="24"/>
          <w:lang w:val="be-BY" w:eastAsia="ru-RU"/>
        </w:rPr>
        <w:lastRenderedPageBreak/>
        <w:t>Планлаштырылган нәтиҗәләр</w:t>
      </w: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6"/>
        <w:gridCol w:w="2687"/>
        <w:gridCol w:w="3118"/>
        <w:gridCol w:w="3827"/>
        <w:gridCol w:w="3686"/>
      </w:tblGrid>
      <w:tr w:rsidR="001A6AA0" w:rsidRPr="001A6AA0" w:rsidTr="001A6AA0">
        <w:trPr>
          <w:trHeight w:val="530"/>
        </w:trPr>
        <w:tc>
          <w:tcPr>
            <w:tcW w:w="1816" w:type="dxa"/>
            <w:vMerge w:val="restart"/>
            <w:shd w:val="clear" w:color="auto" w:fill="auto"/>
          </w:tcPr>
          <w:p w:rsidR="001A6AA0" w:rsidRPr="001A6AA0" w:rsidRDefault="001A6AA0" w:rsidP="001A6AA0">
            <w:pPr>
              <w:spacing w:after="0" w:line="360" w:lineRule="auto"/>
              <w:jc w:val="center"/>
              <w:rPr>
                <w:rFonts w:ascii="Times New Roman" w:eastAsia="Times New Roman" w:hAnsi="Times New Roman"/>
                <w:sz w:val="24"/>
                <w:szCs w:val="24"/>
                <w:lang w:val="be-BY" w:eastAsia="ru-RU"/>
              </w:rPr>
            </w:pPr>
            <w:r w:rsidRPr="001A6AA0">
              <w:rPr>
                <w:rFonts w:ascii="Times New Roman" w:eastAsia="Times New Roman" w:hAnsi="Times New Roman"/>
                <w:sz w:val="24"/>
                <w:szCs w:val="24"/>
                <w:lang w:val="be-BY" w:eastAsia="ru-RU"/>
              </w:rPr>
              <w:t>Бүлек темасы</w:t>
            </w:r>
          </w:p>
        </w:tc>
        <w:tc>
          <w:tcPr>
            <w:tcW w:w="5805" w:type="dxa"/>
            <w:gridSpan w:val="2"/>
            <w:shd w:val="clear" w:color="auto" w:fill="auto"/>
          </w:tcPr>
          <w:p w:rsidR="001A6AA0" w:rsidRPr="001A6AA0" w:rsidRDefault="001A6AA0" w:rsidP="001A6AA0">
            <w:pPr>
              <w:spacing w:after="0" w:line="360" w:lineRule="auto"/>
              <w:rPr>
                <w:rFonts w:ascii="Times New Roman" w:hAnsi="Times New Roman"/>
                <w:sz w:val="24"/>
                <w:szCs w:val="24"/>
                <w:lang w:val="tt-RU"/>
              </w:rPr>
            </w:pPr>
            <w:r w:rsidRPr="001A6AA0">
              <w:rPr>
                <w:rFonts w:ascii="Times New Roman" w:hAnsi="Times New Roman"/>
                <w:sz w:val="24"/>
                <w:szCs w:val="24"/>
                <w:lang w:val="tt-RU"/>
              </w:rPr>
              <w:t xml:space="preserve">                         Предмет </w:t>
            </w:r>
          </w:p>
        </w:tc>
        <w:tc>
          <w:tcPr>
            <w:tcW w:w="3827" w:type="dxa"/>
            <w:vMerge w:val="restart"/>
            <w:shd w:val="clear" w:color="auto" w:fill="auto"/>
          </w:tcPr>
          <w:p w:rsidR="001A6AA0" w:rsidRPr="001A6AA0" w:rsidRDefault="001A6AA0" w:rsidP="001A6AA0">
            <w:pPr>
              <w:spacing w:after="0" w:line="360" w:lineRule="auto"/>
              <w:jc w:val="center"/>
              <w:rPr>
                <w:rFonts w:ascii="Times New Roman" w:eastAsia="Times New Roman" w:hAnsi="Times New Roman"/>
                <w:b/>
                <w:sz w:val="24"/>
                <w:szCs w:val="24"/>
                <w:lang w:val="be-BY" w:eastAsia="ru-RU"/>
              </w:rPr>
            </w:pPr>
            <w:r w:rsidRPr="001A6AA0">
              <w:rPr>
                <w:rFonts w:ascii="Times New Roman" w:hAnsi="Times New Roman"/>
                <w:sz w:val="24"/>
                <w:szCs w:val="24"/>
                <w:lang w:val="tt-RU"/>
              </w:rPr>
              <w:t>М</w:t>
            </w:r>
            <w:proofErr w:type="spellStart"/>
            <w:r w:rsidRPr="001A6AA0">
              <w:rPr>
                <w:rFonts w:ascii="Times New Roman" w:hAnsi="Times New Roman"/>
                <w:sz w:val="24"/>
                <w:szCs w:val="24"/>
                <w:lang w:val="en-US"/>
              </w:rPr>
              <w:t>етапредмет</w:t>
            </w:r>
            <w:proofErr w:type="spellEnd"/>
          </w:p>
        </w:tc>
        <w:tc>
          <w:tcPr>
            <w:tcW w:w="3686" w:type="dxa"/>
            <w:vMerge w:val="restart"/>
            <w:shd w:val="clear" w:color="auto" w:fill="auto"/>
          </w:tcPr>
          <w:p w:rsidR="001A6AA0" w:rsidRPr="001A6AA0" w:rsidRDefault="001A6AA0" w:rsidP="001A6AA0">
            <w:pPr>
              <w:spacing w:after="0" w:line="360" w:lineRule="auto"/>
              <w:jc w:val="center"/>
              <w:rPr>
                <w:rFonts w:ascii="Times New Roman" w:eastAsia="Times New Roman" w:hAnsi="Times New Roman"/>
                <w:b/>
                <w:sz w:val="24"/>
                <w:szCs w:val="24"/>
                <w:lang w:val="be-BY" w:eastAsia="ru-RU"/>
              </w:rPr>
            </w:pPr>
            <w:proofErr w:type="spellStart"/>
            <w:r w:rsidRPr="001A6AA0">
              <w:rPr>
                <w:rFonts w:ascii="Times New Roman" w:hAnsi="Times New Roman"/>
                <w:sz w:val="24"/>
                <w:szCs w:val="24"/>
                <w:lang w:val="en-US"/>
              </w:rPr>
              <w:t>Шәхескә</w:t>
            </w:r>
            <w:proofErr w:type="spellEnd"/>
            <w:r w:rsidRPr="001A6AA0">
              <w:rPr>
                <w:rFonts w:ascii="Times New Roman" w:hAnsi="Times New Roman"/>
                <w:sz w:val="24"/>
                <w:szCs w:val="24"/>
                <w:lang w:val="tt-RU"/>
              </w:rPr>
              <w:t xml:space="preserve"> </w:t>
            </w:r>
            <w:proofErr w:type="spellStart"/>
            <w:r w:rsidRPr="001A6AA0">
              <w:rPr>
                <w:rFonts w:ascii="Times New Roman" w:hAnsi="Times New Roman"/>
                <w:sz w:val="24"/>
                <w:szCs w:val="24"/>
                <w:lang w:val="en-US"/>
              </w:rPr>
              <w:t>кагылышлы</w:t>
            </w:r>
            <w:proofErr w:type="spellEnd"/>
          </w:p>
        </w:tc>
      </w:tr>
      <w:tr w:rsidR="001A6AA0" w:rsidRPr="001A6AA0" w:rsidTr="00B43DD7">
        <w:trPr>
          <w:trHeight w:val="602"/>
        </w:trPr>
        <w:tc>
          <w:tcPr>
            <w:tcW w:w="1816" w:type="dxa"/>
            <w:vMerge/>
            <w:shd w:val="clear" w:color="auto" w:fill="auto"/>
          </w:tcPr>
          <w:p w:rsidR="001A6AA0" w:rsidRPr="001A6AA0" w:rsidRDefault="001A6AA0" w:rsidP="001A6AA0">
            <w:pPr>
              <w:spacing w:after="0" w:line="360" w:lineRule="auto"/>
              <w:jc w:val="center"/>
              <w:rPr>
                <w:rFonts w:ascii="Times New Roman" w:eastAsia="Times New Roman" w:hAnsi="Times New Roman"/>
                <w:sz w:val="24"/>
                <w:szCs w:val="24"/>
                <w:lang w:val="be-BY" w:eastAsia="ru-RU"/>
              </w:rPr>
            </w:pPr>
          </w:p>
        </w:tc>
        <w:tc>
          <w:tcPr>
            <w:tcW w:w="2687" w:type="dxa"/>
            <w:shd w:val="clear" w:color="auto" w:fill="auto"/>
          </w:tcPr>
          <w:p w:rsidR="001A6AA0" w:rsidRPr="001A6AA0" w:rsidRDefault="001A6AA0" w:rsidP="001A6AA0">
            <w:pPr>
              <w:widowControl w:val="0"/>
              <w:spacing w:after="0" w:line="360" w:lineRule="auto"/>
              <w:jc w:val="center"/>
              <w:rPr>
                <w:rFonts w:ascii="Times New Roman" w:eastAsia="Times New Roman" w:hAnsi="Times New Roman"/>
                <w:sz w:val="24"/>
                <w:szCs w:val="24"/>
                <w:lang w:val="en-US" w:eastAsia="ru-RU"/>
              </w:rPr>
            </w:pPr>
            <w:r w:rsidRPr="001A6AA0">
              <w:rPr>
                <w:rFonts w:ascii="Times New Roman" w:eastAsia="Times New Roman" w:hAnsi="Times New Roman"/>
                <w:sz w:val="24"/>
                <w:szCs w:val="24"/>
                <w:lang w:val="be-BY" w:eastAsia="ru-RU"/>
              </w:rPr>
              <w:t>укучы өйрәнәчәк</w:t>
            </w:r>
          </w:p>
        </w:tc>
        <w:tc>
          <w:tcPr>
            <w:tcW w:w="3118" w:type="dxa"/>
          </w:tcPr>
          <w:p w:rsidR="001A6AA0" w:rsidRPr="001A6AA0" w:rsidRDefault="001A6AA0" w:rsidP="00B43DD7">
            <w:pPr>
              <w:widowControl w:val="0"/>
              <w:spacing w:after="0" w:line="240" w:lineRule="auto"/>
              <w:jc w:val="center"/>
              <w:rPr>
                <w:rFonts w:ascii="Times New Roman" w:hAnsi="Times New Roman"/>
                <w:sz w:val="24"/>
                <w:szCs w:val="24"/>
                <w:lang w:val="en-US"/>
              </w:rPr>
            </w:pPr>
            <w:r w:rsidRPr="001A6AA0">
              <w:rPr>
                <w:rFonts w:ascii="Times New Roman" w:hAnsi="Times New Roman"/>
                <w:sz w:val="24"/>
                <w:szCs w:val="24"/>
                <w:lang w:val="tt-RU"/>
              </w:rPr>
              <w:t>укучы өйрәнергә мөмкинлек алачак</w:t>
            </w:r>
          </w:p>
        </w:tc>
        <w:tc>
          <w:tcPr>
            <w:tcW w:w="3827" w:type="dxa"/>
            <w:vMerge/>
            <w:shd w:val="clear" w:color="auto" w:fill="auto"/>
          </w:tcPr>
          <w:p w:rsidR="001A6AA0" w:rsidRPr="001A6AA0" w:rsidRDefault="001A6AA0" w:rsidP="001A6AA0">
            <w:pPr>
              <w:spacing w:after="0" w:line="360" w:lineRule="auto"/>
              <w:jc w:val="center"/>
              <w:rPr>
                <w:rFonts w:ascii="Times New Roman" w:hAnsi="Times New Roman"/>
                <w:sz w:val="24"/>
                <w:szCs w:val="24"/>
                <w:lang w:val="tt-RU"/>
              </w:rPr>
            </w:pPr>
          </w:p>
        </w:tc>
        <w:tc>
          <w:tcPr>
            <w:tcW w:w="3686" w:type="dxa"/>
            <w:vMerge/>
            <w:shd w:val="clear" w:color="auto" w:fill="auto"/>
          </w:tcPr>
          <w:p w:rsidR="001A6AA0" w:rsidRPr="001A6AA0" w:rsidRDefault="001A6AA0" w:rsidP="001A6AA0">
            <w:pPr>
              <w:spacing w:after="0" w:line="360" w:lineRule="auto"/>
              <w:jc w:val="center"/>
              <w:rPr>
                <w:rFonts w:ascii="Times New Roman" w:hAnsi="Times New Roman"/>
                <w:sz w:val="24"/>
                <w:szCs w:val="24"/>
                <w:lang w:val="en-US"/>
              </w:rPr>
            </w:pPr>
          </w:p>
        </w:tc>
      </w:tr>
      <w:tr w:rsidR="001A6AA0" w:rsidRPr="001A6AA0" w:rsidTr="001A6AA0">
        <w:tc>
          <w:tcPr>
            <w:tcW w:w="1816" w:type="dxa"/>
            <w:shd w:val="clear" w:color="auto" w:fill="auto"/>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Мифлар</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2687" w:type="dxa"/>
            <w:shd w:val="clear" w:color="auto" w:fill="auto"/>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Миф жанры турында белемнәргә ия булу, әсәрләрнең эчтәлеген беләчәк.</w:t>
            </w:r>
          </w:p>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Образлар системасын өйрәнү, әдәби алымнар, тел-сурәтләү чараларын билгеләячәк</w:t>
            </w:r>
          </w:p>
        </w:tc>
        <w:tc>
          <w:tcPr>
            <w:tcW w:w="3118" w:type="dxa"/>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Миф жанры турында белемнәргә ия булу, әсәрләрнең эчтәлеген белә алу</w:t>
            </w:r>
          </w:p>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Образлар системасын өйрәнә ала, әдәби алымнар, тел-сурәтләү чараларын билгеләү</w:t>
            </w:r>
          </w:p>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p>
        </w:tc>
        <w:tc>
          <w:tcPr>
            <w:tcW w:w="3827" w:type="dxa"/>
            <w:shd w:val="clear" w:color="auto" w:fill="auto"/>
          </w:tcPr>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Фольклор жанрларны, аларга хас үзенчәлекләрне аера белү </w:t>
            </w:r>
          </w:p>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Миф жанрының асылына төшенү, үз фикерен төгәл һәм тулы итеп җиткерә белү  </w:t>
            </w:r>
          </w:p>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Логик фикерләүне үстерү, төп фикерне билгели, аны үз сүзләре белән әйтеп бирә алу үз фикерен дәлилле җиткерү, билгеле бер күрсәтмә нигезендә эшли белү </w:t>
            </w:r>
          </w:p>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Әңгәмәне башлый, дәвам итә, тыңлый белү. Сиземләү, тою сәләтен үстерү</w:t>
            </w:r>
          </w:p>
        </w:tc>
        <w:tc>
          <w:tcPr>
            <w:tcW w:w="3686" w:type="dxa"/>
            <w:shd w:val="clear" w:color="auto" w:fill="auto"/>
          </w:tcPr>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Сүз сәнгатен халыкның яшәү рәвешен, рухи кыйммәтләрен саклап калган һәм беркетә килгән хәзинә буларак кабул итү </w:t>
            </w:r>
          </w:p>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Үзеңдә милли гореф-гадәтләр турында караш булдыру  Татар халык иҗатына хөрмәт хисе, аларны өйрәнү теләге булдыру</w:t>
            </w:r>
          </w:p>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Аралашу культурасы булдыру, әдәбиятка мәхәббәт тәрбияләү </w:t>
            </w:r>
          </w:p>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Үзаңын булдыру</w:t>
            </w:r>
          </w:p>
        </w:tc>
      </w:tr>
      <w:tr w:rsidR="001A6AA0" w:rsidRPr="00B43DD7" w:rsidTr="001A6AA0">
        <w:tc>
          <w:tcPr>
            <w:tcW w:w="1816" w:type="dxa"/>
            <w:shd w:val="clear" w:color="auto" w:fill="auto"/>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Әдәби төрләр,   жанрлар</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2687" w:type="dxa"/>
            <w:shd w:val="clear" w:color="auto" w:fill="auto"/>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Әсәрләрнең эчтәлеген белә,фантастик әсәр жанры турында мәгълүматлы була.</w:t>
            </w:r>
          </w:p>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Әдәби әйтелеш таләпләрен саклаган хәлдәә әсәрне сэнгатьле итеп укый белә, кыскартып сөйләячәк</w:t>
            </w:r>
          </w:p>
        </w:tc>
        <w:tc>
          <w:tcPr>
            <w:tcW w:w="3118" w:type="dxa"/>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Әсәрләрнең эчтәлеген белү,фантастик әсәр жанры турында мәгълүматлы булу.</w:t>
            </w:r>
          </w:p>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Әдәби әйтелеш таләпләрен саклаган хәлдәә әсәрне сэнгатьле итеп укый белә, кыскартып сөйли алу</w:t>
            </w:r>
          </w:p>
        </w:tc>
        <w:tc>
          <w:tcPr>
            <w:tcW w:w="3827" w:type="dxa"/>
            <w:shd w:val="clear" w:color="auto" w:fill="auto"/>
          </w:tcPr>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Төркемнәрдә эшләү күнекмәләрен үстерү, образлы әйтемнәрне таба белү, тексттагы төп фикерне аерып чыгара белү </w:t>
            </w:r>
          </w:p>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Тема буенча сораулар бирә белу, уз фикерен дәлилле җиткеру, билгеле бер курсәтмә нигезендә эшли белу</w:t>
            </w:r>
          </w:p>
        </w:tc>
        <w:tc>
          <w:tcPr>
            <w:tcW w:w="3686" w:type="dxa"/>
            <w:shd w:val="clear" w:color="auto" w:fill="auto"/>
          </w:tcPr>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Хыял дөньяңны баету </w:t>
            </w:r>
          </w:p>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Аралашу культурасы булдыру, әдәбиятка мәхәббәт тәрбияләү</w:t>
            </w:r>
          </w:p>
        </w:tc>
      </w:tr>
      <w:tr w:rsidR="001A6AA0" w:rsidRPr="00B43DD7" w:rsidTr="001A6AA0">
        <w:tc>
          <w:tcPr>
            <w:tcW w:w="1816" w:type="dxa"/>
            <w:shd w:val="clear" w:color="auto" w:fill="auto"/>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Эпик төрнең жанрлары</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2687" w:type="dxa"/>
            <w:shd w:val="clear" w:color="auto" w:fill="auto"/>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Arial Unicode MS" w:hAnsi="Times New Roman"/>
                <w:color w:val="000000"/>
                <w:sz w:val="24"/>
                <w:szCs w:val="24"/>
                <w:lang w:val="tt-RU" w:eastAsia="tt-RU"/>
              </w:rPr>
              <w:t>“Алмачуар” хикәясен  уку, анализлый белә</w:t>
            </w:r>
          </w:p>
        </w:tc>
        <w:tc>
          <w:tcPr>
            <w:tcW w:w="3118" w:type="dxa"/>
          </w:tcPr>
          <w:p w:rsidR="001A6AA0" w:rsidRPr="001A6AA0" w:rsidRDefault="001A6AA0" w:rsidP="001A6AA0">
            <w:pPr>
              <w:widowControl w:val="0"/>
              <w:autoSpaceDE w:val="0"/>
              <w:autoSpaceDN w:val="0"/>
              <w:adjustRightInd w:val="0"/>
              <w:spacing w:before="15" w:after="0" w:line="239" w:lineRule="auto"/>
              <w:ind w:right="94"/>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“Алмачуар” хикәясен  уку, анализлый  образларга характеристика бирә алу</w:t>
            </w:r>
          </w:p>
        </w:tc>
        <w:tc>
          <w:tcPr>
            <w:tcW w:w="3827" w:type="dxa"/>
            <w:shd w:val="clear" w:color="auto" w:fill="auto"/>
          </w:tcPr>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Arial Unicode MS" w:hAnsi="Times New Roman"/>
                <w:color w:val="000000"/>
                <w:sz w:val="24"/>
                <w:szCs w:val="24"/>
                <w:lang w:val="tt-RU" w:eastAsia="tt-RU"/>
              </w:rPr>
              <w:t>Төп образга карата башкаларның фикерен тыңлау, уз фикерең белән чагыштыру, дәлилләү</w:t>
            </w:r>
          </w:p>
        </w:tc>
        <w:tc>
          <w:tcPr>
            <w:tcW w:w="3686" w:type="dxa"/>
            <w:shd w:val="clear" w:color="auto" w:fill="auto"/>
          </w:tcPr>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Arial Unicode MS" w:hAnsi="Times New Roman"/>
                <w:color w:val="000000"/>
                <w:sz w:val="24"/>
                <w:szCs w:val="24"/>
                <w:lang w:val="tt-RU" w:eastAsia="tt-RU"/>
              </w:rPr>
              <w:t>Үзеңдә тырышлык сый фатлары булдыру</w:t>
            </w:r>
          </w:p>
        </w:tc>
      </w:tr>
      <w:tr w:rsidR="001A6AA0" w:rsidRPr="00B43DD7" w:rsidTr="001A6AA0">
        <w:tc>
          <w:tcPr>
            <w:tcW w:w="1816" w:type="dxa"/>
            <w:shd w:val="clear" w:color="auto" w:fill="auto"/>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lastRenderedPageBreak/>
              <w:t>Әдәби әсәр</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2687" w:type="dxa"/>
            <w:shd w:val="clear" w:color="auto" w:fill="auto"/>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Arial Unicode MS" w:hAnsi="Times New Roman"/>
                <w:color w:val="000000"/>
                <w:sz w:val="24"/>
                <w:szCs w:val="24"/>
                <w:lang w:val="tt-RU" w:eastAsia="tt-RU"/>
              </w:rPr>
              <w:t>Язучының иҗаты, тормышы турында мәгълумат ала;</w:t>
            </w:r>
            <w:r w:rsidRPr="001A6AA0">
              <w:rPr>
                <w:rFonts w:ascii="Times New Roman" w:eastAsia="Arial Unicode MS" w:hAnsi="Times New Roman"/>
                <w:bCs/>
                <w:color w:val="000000"/>
                <w:sz w:val="24"/>
                <w:szCs w:val="24"/>
                <w:lang w:val="tt-RU" w:eastAsia="ru-RU"/>
              </w:rPr>
              <w:t xml:space="preserve"> әсәргә карата дәлилле рәвештә    уз мөнәсәбәтеңне белдерә беләчәк</w:t>
            </w:r>
          </w:p>
        </w:tc>
        <w:tc>
          <w:tcPr>
            <w:tcW w:w="3118" w:type="dxa"/>
          </w:tcPr>
          <w:p w:rsidR="001A6AA0" w:rsidRPr="001A6AA0" w:rsidRDefault="001A6AA0" w:rsidP="001A6AA0">
            <w:pPr>
              <w:widowControl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 xml:space="preserve">Авторның тормыш юлы,иҗаты турында мәгълумат </w:t>
            </w:r>
          </w:p>
          <w:p w:rsidR="001A6AA0" w:rsidRPr="001A6AA0" w:rsidRDefault="001A6AA0" w:rsidP="001A6AA0">
            <w:pPr>
              <w:widowControl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Лы була ала;</w:t>
            </w:r>
            <w:r w:rsidRPr="001A6AA0">
              <w:rPr>
                <w:rFonts w:ascii="Times New Roman" w:eastAsia="Arial Unicode MS" w:hAnsi="Times New Roman"/>
                <w:bCs/>
                <w:color w:val="000000"/>
                <w:sz w:val="24"/>
                <w:szCs w:val="24"/>
                <w:lang w:val="tt-RU" w:eastAsia="ru-RU"/>
              </w:rPr>
              <w:t xml:space="preserve"> әсәргә карата дәлилле рәвештә    уз мөнәсәбәтеңне белдерә белү</w:t>
            </w:r>
          </w:p>
        </w:tc>
        <w:tc>
          <w:tcPr>
            <w:tcW w:w="3827" w:type="dxa"/>
            <w:shd w:val="clear" w:color="auto" w:fill="auto"/>
          </w:tcPr>
          <w:p w:rsidR="001A6AA0" w:rsidRPr="001A6AA0" w:rsidRDefault="001A6AA0" w:rsidP="001A6AA0">
            <w:pPr>
              <w:widowControl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 xml:space="preserve">Төрле чыганаклардан язучының иҗатын өйрәнә белү </w:t>
            </w:r>
          </w:p>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Arial Unicode MS" w:hAnsi="Times New Roman"/>
                <w:color w:val="000000"/>
                <w:sz w:val="24"/>
                <w:szCs w:val="24"/>
                <w:lang w:val="tt-RU" w:eastAsia="tt-RU"/>
              </w:rPr>
              <w:t>Үз фикереңне төгәл итеп әйтеп бирү, иптәшеңнең фикерен ишетә белү</w:t>
            </w:r>
          </w:p>
        </w:tc>
        <w:tc>
          <w:tcPr>
            <w:tcW w:w="3686" w:type="dxa"/>
            <w:shd w:val="clear" w:color="auto" w:fill="auto"/>
          </w:tcPr>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Arial Unicode MS" w:hAnsi="Times New Roman"/>
                <w:color w:val="000000"/>
                <w:sz w:val="24"/>
                <w:szCs w:val="24"/>
                <w:lang w:val="tt-RU" w:eastAsia="tt-RU"/>
              </w:rPr>
              <w:t>Аралашу культурасы булдыру, әдәбиятка мәхәббәт тәрбияләү Рухи-әхлакый сыйфатлар булдыру</w:t>
            </w:r>
          </w:p>
        </w:tc>
      </w:tr>
      <w:tr w:rsidR="001A6AA0" w:rsidRPr="00B43DD7" w:rsidTr="001A6AA0">
        <w:tc>
          <w:tcPr>
            <w:tcW w:w="1816" w:type="dxa"/>
            <w:shd w:val="clear" w:color="auto" w:fill="auto"/>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Лирик төр, үзенчәлекләре</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2687" w:type="dxa"/>
            <w:shd w:val="clear" w:color="auto" w:fill="auto"/>
            <w:vAlign w:val="bottom"/>
          </w:tcPr>
          <w:p w:rsidR="001A6AA0" w:rsidRPr="001A6AA0" w:rsidRDefault="001A6AA0" w:rsidP="001A6AA0">
            <w:pPr>
              <w:widowControl w:val="0"/>
              <w:spacing w:after="0" w:line="250" w:lineRule="exact"/>
              <w:rPr>
                <w:rFonts w:ascii="Times New Roman" w:eastAsia="Times New Roman" w:hAnsi="Times New Roman"/>
                <w:bCs/>
                <w:color w:val="000000"/>
                <w:sz w:val="24"/>
                <w:szCs w:val="24"/>
                <w:lang w:val="tt-RU" w:eastAsia="ru-RU"/>
              </w:rPr>
            </w:pPr>
            <w:r w:rsidRPr="001A6AA0">
              <w:rPr>
                <w:rFonts w:ascii="Times New Roman" w:eastAsia="Times New Roman" w:hAnsi="Times New Roman"/>
                <w:bCs/>
                <w:color w:val="000000"/>
                <w:sz w:val="24"/>
                <w:szCs w:val="24"/>
                <w:lang w:val="tt-RU" w:eastAsia="ru-RU"/>
              </w:rPr>
              <w:t xml:space="preserve">Дәрдемәнднең тәрҗемәи хәле турында мәгълүматлы булачак. әсәрнең эчтәлеген аңлау. әсәргә карата дәлилле рәвештэ уз мөнәсәбә- </w:t>
            </w:r>
          </w:p>
          <w:p w:rsidR="001A6AA0" w:rsidRPr="001A6AA0" w:rsidRDefault="001A6AA0" w:rsidP="001A6AA0">
            <w:pPr>
              <w:widowControl w:val="0"/>
              <w:spacing w:after="0" w:line="250" w:lineRule="exact"/>
              <w:rPr>
                <w:rFonts w:ascii="Times New Roman" w:eastAsia="Times New Roman" w:hAnsi="Times New Roman"/>
                <w:b/>
                <w:sz w:val="24"/>
                <w:szCs w:val="24"/>
                <w:lang w:eastAsia="ru-RU"/>
              </w:rPr>
            </w:pPr>
            <w:r w:rsidRPr="001A6AA0">
              <w:rPr>
                <w:rFonts w:ascii="Times New Roman" w:eastAsia="Times New Roman" w:hAnsi="Times New Roman"/>
                <w:bCs/>
                <w:color w:val="000000"/>
                <w:sz w:val="24"/>
                <w:szCs w:val="24"/>
                <w:lang w:val="tt-RU" w:eastAsia="ru-RU"/>
              </w:rPr>
              <w:t>теңңне белдерә беләчәк.</w:t>
            </w:r>
          </w:p>
        </w:tc>
        <w:tc>
          <w:tcPr>
            <w:tcW w:w="3118" w:type="dxa"/>
          </w:tcPr>
          <w:p w:rsidR="001A6AA0" w:rsidRPr="001A6AA0" w:rsidRDefault="001A6AA0" w:rsidP="001A6AA0">
            <w:pPr>
              <w:widowControl w:val="0"/>
              <w:spacing w:after="0" w:line="250" w:lineRule="exact"/>
              <w:rPr>
                <w:rFonts w:ascii="Times New Roman" w:eastAsia="Times New Roman" w:hAnsi="Times New Roman"/>
                <w:bCs/>
                <w:color w:val="000000"/>
                <w:sz w:val="24"/>
                <w:szCs w:val="24"/>
                <w:lang w:val="tt-RU" w:eastAsia="ru-RU"/>
              </w:rPr>
            </w:pPr>
            <w:r w:rsidRPr="001A6AA0">
              <w:rPr>
                <w:rFonts w:ascii="Times New Roman" w:eastAsia="Times New Roman" w:hAnsi="Times New Roman"/>
                <w:bCs/>
                <w:color w:val="000000"/>
                <w:sz w:val="24"/>
                <w:szCs w:val="24"/>
                <w:lang w:val="tt-RU" w:eastAsia="ru-RU"/>
              </w:rPr>
              <w:t xml:space="preserve">Закир Рәмиевнең тәрҗемәи хәле турында мәгълүматлы була ала. әсәрнең эчтәлеген аңлау. әсәргә карата дәлилле рәвештэ уз мөнәсәбә- </w:t>
            </w:r>
          </w:p>
          <w:p w:rsidR="001A6AA0" w:rsidRPr="001A6AA0" w:rsidRDefault="001A6AA0" w:rsidP="001A6AA0">
            <w:pPr>
              <w:widowControl w:val="0"/>
              <w:spacing w:after="0" w:line="250" w:lineRule="exact"/>
              <w:rPr>
                <w:rFonts w:ascii="Times New Roman" w:eastAsia="Times New Roman" w:hAnsi="Times New Roman"/>
                <w:b/>
                <w:sz w:val="24"/>
                <w:szCs w:val="24"/>
                <w:lang w:eastAsia="ru-RU"/>
              </w:rPr>
            </w:pPr>
            <w:r w:rsidRPr="001A6AA0">
              <w:rPr>
                <w:rFonts w:ascii="Times New Roman" w:eastAsia="Times New Roman" w:hAnsi="Times New Roman"/>
                <w:bCs/>
                <w:color w:val="000000"/>
                <w:sz w:val="24"/>
                <w:szCs w:val="24"/>
                <w:lang w:val="tt-RU" w:eastAsia="ru-RU"/>
              </w:rPr>
              <w:t>тен белдерә алу.</w:t>
            </w:r>
          </w:p>
        </w:tc>
        <w:tc>
          <w:tcPr>
            <w:tcW w:w="3827" w:type="dxa"/>
            <w:shd w:val="clear" w:color="auto" w:fill="auto"/>
          </w:tcPr>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Arial Unicode MS" w:hAnsi="Times New Roman"/>
                <w:color w:val="000000"/>
                <w:sz w:val="24"/>
                <w:szCs w:val="24"/>
                <w:lang w:val="tt-RU" w:eastAsia="tt-RU"/>
              </w:rPr>
              <w:t>Телдән аңлы һәм ирекле сөйләм төзү укытучыдан һәм иптәшеңнән эшчәнлегеңә карата булган бәяләү тибындагы мәгълүматны кабул  итә белү  тыңлый һәм диалогка керә белү</w:t>
            </w:r>
          </w:p>
        </w:tc>
        <w:tc>
          <w:tcPr>
            <w:tcW w:w="3686" w:type="dxa"/>
            <w:shd w:val="clear" w:color="auto" w:fill="auto"/>
          </w:tcPr>
          <w:p w:rsidR="001A6AA0" w:rsidRPr="001A6AA0" w:rsidRDefault="001A6AA0" w:rsidP="001A6AA0">
            <w:pPr>
              <w:widowControl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 xml:space="preserve">Уку һәм танып- белүгә битараф булмау         </w:t>
            </w:r>
          </w:p>
        </w:tc>
      </w:tr>
      <w:tr w:rsidR="001A6AA0" w:rsidRPr="00B43DD7" w:rsidTr="001A6AA0">
        <w:tc>
          <w:tcPr>
            <w:tcW w:w="1816" w:type="dxa"/>
            <w:shd w:val="clear" w:color="auto" w:fill="auto"/>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Шигъри образлар</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2687" w:type="dxa"/>
            <w:shd w:val="clear" w:color="auto" w:fill="auto"/>
          </w:tcPr>
          <w:p w:rsidR="001A6AA0" w:rsidRPr="005C4633" w:rsidRDefault="001A6AA0" w:rsidP="001A6AA0">
            <w:pPr>
              <w:widowControl w:val="0"/>
              <w:spacing w:after="0" w:line="250" w:lineRule="exact"/>
              <w:rPr>
                <w:rFonts w:ascii="Times New Roman" w:eastAsia="Times New Roman" w:hAnsi="Times New Roman"/>
                <w:b/>
                <w:sz w:val="24"/>
                <w:szCs w:val="24"/>
                <w:lang w:val="tt-RU" w:eastAsia="ru-RU"/>
              </w:rPr>
            </w:pPr>
            <w:r w:rsidRPr="001A6AA0">
              <w:rPr>
                <w:rFonts w:ascii="Times New Roman" w:eastAsia="Times New Roman" w:hAnsi="Times New Roman"/>
                <w:bCs/>
                <w:color w:val="000000"/>
                <w:sz w:val="24"/>
                <w:szCs w:val="24"/>
                <w:lang w:val="tt-RU" w:eastAsia="ru-RU"/>
              </w:rPr>
              <w:t xml:space="preserve">С.Рәмиевнең тормыш юлын аңлау, аның иҗатына лиризм хас булуны төшенә </w:t>
            </w:r>
          </w:p>
          <w:p w:rsidR="001A6AA0" w:rsidRPr="005C4633" w:rsidRDefault="001A6AA0" w:rsidP="001A6AA0">
            <w:pPr>
              <w:widowControl w:val="0"/>
              <w:spacing w:after="0" w:line="254" w:lineRule="exact"/>
              <w:rPr>
                <w:rFonts w:ascii="Times New Roman" w:eastAsia="Times New Roman" w:hAnsi="Times New Roman"/>
                <w:b/>
                <w:sz w:val="24"/>
                <w:szCs w:val="24"/>
                <w:lang w:val="tt-RU" w:eastAsia="ru-RU"/>
              </w:rPr>
            </w:pPr>
          </w:p>
        </w:tc>
        <w:tc>
          <w:tcPr>
            <w:tcW w:w="3118" w:type="dxa"/>
          </w:tcPr>
          <w:p w:rsidR="001A6AA0" w:rsidRPr="001A6AA0" w:rsidRDefault="001A6AA0" w:rsidP="001A6AA0">
            <w:pPr>
              <w:widowControl w:val="0"/>
              <w:spacing w:after="0" w:line="250" w:lineRule="exact"/>
              <w:rPr>
                <w:rFonts w:ascii="Times New Roman" w:eastAsia="Times New Roman" w:hAnsi="Times New Roman"/>
                <w:b/>
                <w:sz w:val="24"/>
                <w:szCs w:val="24"/>
                <w:lang w:eastAsia="ru-RU"/>
              </w:rPr>
            </w:pPr>
            <w:r w:rsidRPr="001A6AA0">
              <w:rPr>
                <w:rFonts w:ascii="Times New Roman" w:eastAsia="Times New Roman" w:hAnsi="Times New Roman"/>
                <w:bCs/>
                <w:color w:val="000000"/>
                <w:sz w:val="24"/>
                <w:szCs w:val="24"/>
                <w:lang w:val="tt-RU" w:eastAsia="ru-RU"/>
              </w:rPr>
              <w:t>Язучының тормыш юлын аңлау, аның иҗатына лиризм хас булуны төшенү. С.Рәмиевнең</w:t>
            </w:r>
          </w:p>
          <w:p w:rsidR="001A6AA0" w:rsidRPr="001A6AA0" w:rsidRDefault="001A6AA0" w:rsidP="001A6AA0">
            <w:pPr>
              <w:widowControl w:val="0"/>
              <w:spacing w:after="0" w:line="254" w:lineRule="exact"/>
              <w:rPr>
                <w:rFonts w:ascii="Times New Roman" w:eastAsia="Times New Roman" w:hAnsi="Times New Roman"/>
                <w:b/>
                <w:sz w:val="24"/>
                <w:szCs w:val="24"/>
                <w:lang w:eastAsia="ru-RU"/>
              </w:rPr>
            </w:pPr>
            <w:r w:rsidRPr="001A6AA0">
              <w:rPr>
                <w:rFonts w:ascii="Times New Roman" w:eastAsia="Times New Roman" w:hAnsi="Times New Roman"/>
                <w:bCs/>
                <w:color w:val="000000"/>
                <w:sz w:val="24"/>
                <w:szCs w:val="24"/>
                <w:lang w:val="tt-RU" w:eastAsia="ru-RU"/>
              </w:rPr>
              <w:t>Шигырьләренең эчтәлеген аңлый алу</w:t>
            </w:r>
          </w:p>
        </w:tc>
        <w:tc>
          <w:tcPr>
            <w:tcW w:w="3827" w:type="dxa"/>
            <w:shd w:val="clear" w:color="auto" w:fill="auto"/>
          </w:tcPr>
          <w:p w:rsidR="001A6AA0" w:rsidRPr="00B43DD7" w:rsidRDefault="001A6AA0" w:rsidP="00B43DD7">
            <w:pPr>
              <w:widowControl w:val="0"/>
              <w:spacing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Әсәрдәге вакыйгалар тәртибен ачыклау                                  сыйныфташларың белән хезмәттәшлек итү  үз эшчәнлегеңне контрольгә  алу</w:t>
            </w:r>
          </w:p>
        </w:tc>
        <w:tc>
          <w:tcPr>
            <w:tcW w:w="3686" w:type="dxa"/>
            <w:shd w:val="clear" w:color="auto" w:fill="auto"/>
          </w:tcPr>
          <w:p w:rsidR="001A6AA0" w:rsidRPr="001A6AA0" w:rsidRDefault="001A6AA0" w:rsidP="001A6AA0">
            <w:pPr>
              <w:widowControl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Уку һәм танып- белүгә мотивация Нәрсә белү һәм нәрсә белмәвеңне аңлауның әһәмияте; үз белемеңне үстерүнең зарурлыгын аңлау</w:t>
            </w:r>
          </w:p>
        </w:tc>
      </w:tr>
      <w:tr w:rsidR="001A6AA0" w:rsidRPr="001A6AA0" w:rsidTr="001A6AA0">
        <w:tc>
          <w:tcPr>
            <w:tcW w:w="1816" w:type="dxa"/>
            <w:shd w:val="clear" w:color="auto" w:fill="auto"/>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Әдәби төр һәм жанрлар</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2687" w:type="dxa"/>
            <w:shd w:val="clear" w:color="auto" w:fill="auto"/>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Г.Камалның татар театрын устеругә керткән өлешен аңлый. әдәби әйтелеш таләпләрен саклаган хәлдә әсәрне сәнгатьле итеп укый, әсәргә карата дәлилле рәвештә уз мөнәсәбәтеңне белдерә белә.</w:t>
            </w:r>
          </w:p>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әсәрнең эчтәлеген һәм </w:t>
            </w:r>
            <w:r w:rsidRPr="001A6AA0">
              <w:rPr>
                <w:rFonts w:ascii="Times New Roman" w:eastAsia="Times New Roman" w:hAnsi="Times New Roman"/>
                <w:sz w:val="24"/>
                <w:szCs w:val="24"/>
                <w:lang w:val="tt-RU" w:eastAsia="ru-RU"/>
              </w:rPr>
              <w:lastRenderedPageBreak/>
              <w:t>ни өчен комедия икәнен аңлый, комедия турындагы белемнәрне киңәйтә. Төп образларның узенчәлекле сый- фатларын белу. Искелек гәудәләнеше буларак Хәмзә образына бәя бирә ала</w:t>
            </w:r>
          </w:p>
        </w:tc>
        <w:tc>
          <w:tcPr>
            <w:tcW w:w="3118" w:type="dxa"/>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lastRenderedPageBreak/>
              <w:t>Драматургның татар театрын устеругә керткән өлешен аңлау. әдәби әйтелеш таләпләрен саклаган хәлдә әсәрне сәнгатьле итеп уку, әсәргә карата дәлилле рәвештә уз мөнәсәбәтеңне белдерә белу.</w:t>
            </w:r>
          </w:p>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әсәрнең эчтәлеген һәм ни өчен комедия икәнен аңлау, комедия турындагы </w:t>
            </w:r>
            <w:r w:rsidRPr="001A6AA0">
              <w:rPr>
                <w:rFonts w:ascii="Times New Roman" w:eastAsia="Times New Roman" w:hAnsi="Times New Roman"/>
                <w:sz w:val="24"/>
                <w:szCs w:val="24"/>
                <w:lang w:val="tt-RU" w:eastAsia="ru-RU"/>
              </w:rPr>
              <w:lastRenderedPageBreak/>
              <w:t>белемнәрне киңәйту. Төп образларның узенчәлекле сыйфатларын белә алу</w:t>
            </w:r>
          </w:p>
        </w:tc>
        <w:tc>
          <w:tcPr>
            <w:tcW w:w="3827" w:type="dxa"/>
            <w:shd w:val="clear" w:color="auto" w:fill="auto"/>
          </w:tcPr>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lastRenderedPageBreak/>
              <w:t xml:space="preserve">Уку китабында орентлашу, шартлы билгеләрен уку                         үз фикерен әйтә белү үз эшчәнлекләрен анализлый белү                               әдәби әсәрне анализлау алгоритмын үзләштерү                                     тыңлый белү һәм диалогта катнашу, коллектив фикерләшүдә катнашу                                    үз эшчәнлеген бәяләү                                                                                             </w:t>
            </w:r>
          </w:p>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телдән аңлы һәм ирекле сөйләм төзү укытучыдан һәм иптәшеңнән </w:t>
            </w:r>
            <w:r w:rsidRPr="001A6AA0">
              <w:rPr>
                <w:rFonts w:ascii="Times New Roman" w:eastAsia="Times New Roman" w:hAnsi="Times New Roman"/>
                <w:sz w:val="24"/>
                <w:szCs w:val="24"/>
                <w:lang w:val="tt-RU" w:eastAsia="ru-RU"/>
              </w:rPr>
              <w:lastRenderedPageBreak/>
              <w:t xml:space="preserve">эшчәнлегеңә карата булган бәяләү тибындагы мәгълүматны кабул  итә белү                тыңлый һәм диалогка керә белү  </w:t>
            </w:r>
          </w:p>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p>
        </w:tc>
        <w:tc>
          <w:tcPr>
            <w:tcW w:w="3686" w:type="dxa"/>
            <w:shd w:val="clear" w:color="auto" w:fill="auto"/>
          </w:tcPr>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lastRenderedPageBreak/>
              <w:t>Иптәшләре белән хезмәттәш лек итә алу</w:t>
            </w:r>
          </w:p>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 Үз эшчәнлеге нәтиҗәләрен яхшыртуга ихтыяҗ формалашу</w:t>
            </w:r>
          </w:p>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Уку һәм танып- белүгә мотивация</w:t>
            </w:r>
          </w:p>
        </w:tc>
      </w:tr>
      <w:tr w:rsidR="001A6AA0" w:rsidRPr="00B43DD7" w:rsidTr="001A6AA0">
        <w:tc>
          <w:tcPr>
            <w:tcW w:w="1816" w:type="dxa"/>
            <w:shd w:val="clear" w:color="auto" w:fill="auto"/>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lastRenderedPageBreak/>
              <w:t>Г.Тукай иҗаты</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2687" w:type="dxa"/>
            <w:shd w:val="clear" w:color="auto" w:fill="auto"/>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Г.Тукай биографияен тагы бер кат искә төшерә, ныгытә. әсәр эчтәлеге аша Тукай язмышының төрле борылышларга бай булуын, бу борылышларның халык язмышына бәйлелеген курсәткән ситуация һәм вакыйгаларны аңлау һәм аңлата белә, әдәби телнең нормаларына нигезләнеп, кирәкле темага телдән һәм язмача бәйләнешле текст төзи кунекмәсенә ия булачак</w:t>
            </w:r>
          </w:p>
        </w:tc>
        <w:tc>
          <w:tcPr>
            <w:tcW w:w="3118" w:type="dxa"/>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Бөек шагыйрь Г.Тукай биографияен тагы бер кат искә төшеру, ныгыта, әсәр эчтәлеге аша Тукай язмышының төрле борылышларга бай булуын, бу борылышларның халык язмышына бәйлелеген курсәткән ситуация һәм вакыйгаларны аңлый  һәм аңлата белү. әдәби телнең нормаларына нигезләнеп, кирәкле темага телдән һәм язмача бәйләнешле текст төзу кунекмәсенә ия була алу</w:t>
            </w:r>
          </w:p>
        </w:tc>
        <w:tc>
          <w:tcPr>
            <w:tcW w:w="3827" w:type="dxa"/>
            <w:shd w:val="clear" w:color="auto" w:fill="auto"/>
          </w:tcPr>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Уку китабында орентлашу, шартлы билгеләрен уку                   тыңлый белү һәм диалогта катнашу, коллектив фикерләшүдә катнашу                                   уку эшчәнлеге максатын кабул итү, аңа ирешергә омтылу    </w:t>
            </w:r>
          </w:p>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әдәби әсәрне анализлау алгоритмын үзләштерү                                     тыңлый белү һәм диалогта катнашу, коллектив фикерләшүдә катнашу                            үз эшчәнлеген  телдән аңлы һәм ирекле сөйләм төзү               укытучыдан һәм иптәшеңнән эшчәнлегеңә карата булган бәяләү тибындагы мәгълүматны кабул  итә белү тыңлый һәм диалогка керә белү     </w:t>
            </w:r>
          </w:p>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бәяләү              </w:t>
            </w:r>
          </w:p>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телдән аңлы һәм ирекле сөйләм төзү  укытучыдан һәм иптәшеңнән эшчәнлегеңә карата </w:t>
            </w:r>
            <w:r w:rsidRPr="001A6AA0">
              <w:rPr>
                <w:rFonts w:ascii="Times New Roman" w:eastAsia="Times New Roman" w:hAnsi="Times New Roman"/>
                <w:sz w:val="24"/>
                <w:szCs w:val="24"/>
                <w:lang w:val="tt-RU" w:eastAsia="ru-RU"/>
              </w:rPr>
              <w:lastRenderedPageBreak/>
              <w:t xml:space="preserve">булган бәяләү тибындагы мәгълүматны кабул  итә белү                тыңлый һәм диалогка керә белү  </w:t>
            </w:r>
          </w:p>
        </w:tc>
        <w:tc>
          <w:tcPr>
            <w:tcW w:w="3686" w:type="dxa"/>
            <w:shd w:val="clear" w:color="auto" w:fill="auto"/>
          </w:tcPr>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lastRenderedPageBreak/>
              <w:t>Уку һәм танып- белүгә мотивация Уку эшчәнлеге барышында сыйныфташ лары белән хезмәттәшлек итү</w:t>
            </w:r>
          </w:p>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Уку эшчәнлеге барышында сыйныфташ лары белән хезмәттәшлек итү</w:t>
            </w:r>
          </w:p>
        </w:tc>
      </w:tr>
      <w:tr w:rsidR="001A6AA0" w:rsidRPr="001A6AA0" w:rsidTr="001A6AA0">
        <w:tc>
          <w:tcPr>
            <w:tcW w:w="1816" w:type="dxa"/>
            <w:shd w:val="clear" w:color="auto" w:fill="auto"/>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lastRenderedPageBreak/>
              <w:t>Лирик герой</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2687" w:type="dxa"/>
            <w:shd w:val="clear" w:color="auto" w:fill="auto"/>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Әдипнең тормыш юлына карата соклану хисләрен белдерә ала. Шагыйрьнец биографиясен тагы искә төшерә, ныгыта. Мөстәкыйль уку һәм анализлау алымнарына төшенә алачак</w:t>
            </w:r>
          </w:p>
        </w:tc>
        <w:tc>
          <w:tcPr>
            <w:tcW w:w="3118" w:type="dxa"/>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Шагыйрьнец биографиясен тагы искә төшеру, ныгыту. Мөстәкыйль уку һәм анализлау алымнарына төшенә алу</w:t>
            </w:r>
          </w:p>
        </w:tc>
        <w:tc>
          <w:tcPr>
            <w:tcW w:w="3827" w:type="dxa"/>
            <w:shd w:val="clear" w:color="auto" w:fill="auto"/>
          </w:tcPr>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Әдәби әсәрне анализлау алгоритмын үзләштерү                                     тыңлый белү һәм диалогта катнашу, коллектив фикерләшүдә катнашу                                    үз эшчәнлеген  бәяләү</w:t>
            </w:r>
          </w:p>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телдән аңлы һәм ирекле сөйләм төзү укытучыдан һәм иптәшеңнән эшчәнлегеңә карата булган бәяләү тибындагы мәгълүматны кабул  итә белү                тыңлый һәм диалогка керә белү</w:t>
            </w:r>
          </w:p>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фикерләү операцияләреннән файдаланырга өйрәнү     сыйныфташларың белән хезмәттәшлек итү   үз эшчәнлеген бәяләү</w:t>
            </w:r>
            <w:r w:rsidR="00B43DD7">
              <w:rPr>
                <w:rFonts w:ascii="Times New Roman" w:eastAsia="Times New Roman" w:hAnsi="Times New Roman"/>
                <w:sz w:val="24"/>
                <w:szCs w:val="24"/>
                <w:lang w:val="tt-RU" w:eastAsia="ru-RU"/>
              </w:rPr>
              <w:t>;</w:t>
            </w:r>
            <w:r w:rsidRPr="001A6AA0">
              <w:rPr>
                <w:rFonts w:ascii="Times New Roman" w:eastAsia="Times New Roman" w:hAnsi="Times New Roman"/>
                <w:sz w:val="24"/>
                <w:szCs w:val="24"/>
                <w:lang w:val="tt-RU" w:eastAsia="ru-RU"/>
              </w:rPr>
              <w:t xml:space="preserve">логик гамәлләр куллану: чагыштыру, гомумиләштерү, аналогия, анализ һәм синтез          үз фикерен әйтә белү үз эшчәнлекләрен анализлый белү                                                                                                                                           </w:t>
            </w:r>
          </w:p>
        </w:tc>
        <w:tc>
          <w:tcPr>
            <w:tcW w:w="3686" w:type="dxa"/>
            <w:shd w:val="clear" w:color="auto" w:fill="auto"/>
          </w:tcPr>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Нәрсә белү һәм нәрсә белмәвеңне аңлауның әһәмияте; үз белемеңне үстерүнең зарурлыгын аңлау </w:t>
            </w:r>
          </w:p>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Уку һәм танып- белүгә мотивация Уку эшчәнлеге барышында сыйныфташ лары белән хезмәттәшлек итү</w:t>
            </w:r>
          </w:p>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 Укыганга эмоциональ җавап кайтару</w:t>
            </w:r>
          </w:p>
        </w:tc>
      </w:tr>
      <w:tr w:rsidR="001A6AA0" w:rsidRPr="001A6AA0" w:rsidTr="001A6AA0">
        <w:tc>
          <w:tcPr>
            <w:tcW w:w="1816" w:type="dxa"/>
            <w:shd w:val="clear" w:color="auto" w:fill="auto"/>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 xml:space="preserve">Әдәби иҗат. Сәнгать </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алымнары.</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2687" w:type="dxa"/>
            <w:shd w:val="clear" w:color="auto" w:fill="auto"/>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Әсәрнең эчтәлеген аңлауга ирешә әсәр герое турында төшен чәне узләштерәчәк. өзек геро еның шуклыгы, хаталары, холкы турында фикер йөртә белә ала</w:t>
            </w:r>
          </w:p>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p>
        </w:tc>
        <w:tc>
          <w:tcPr>
            <w:tcW w:w="3118" w:type="dxa"/>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Эчтәлекне аңлауга ирешә әсәр герое турында төшен чәне узләштерә алу. </w:t>
            </w:r>
          </w:p>
        </w:tc>
        <w:tc>
          <w:tcPr>
            <w:tcW w:w="3827" w:type="dxa"/>
            <w:shd w:val="clear" w:color="auto" w:fill="auto"/>
          </w:tcPr>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телдән аңлы һәм ирекле сөйләм төзү үз фикереңне булдыра алу                                         уку мәсьәләсен кабул итү һәм саклау</w:t>
            </w:r>
            <w:r w:rsidR="00B43DD7">
              <w:rPr>
                <w:rFonts w:ascii="Times New Roman" w:eastAsia="Times New Roman" w:hAnsi="Times New Roman"/>
                <w:sz w:val="24"/>
                <w:szCs w:val="24"/>
                <w:lang w:val="tt-RU" w:eastAsia="ru-RU"/>
              </w:rPr>
              <w:t>;</w:t>
            </w:r>
            <w:r w:rsidRPr="001A6AA0">
              <w:rPr>
                <w:rFonts w:ascii="Times New Roman" w:eastAsia="Times New Roman" w:hAnsi="Times New Roman"/>
                <w:sz w:val="24"/>
                <w:szCs w:val="24"/>
                <w:lang w:val="tt-RU" w:eastAsia="ru-RU"/>
              </w:rPr>
              <w:t xml:space="preserve">әсәрдәге вакыйгалар тәртибен ачыклау                                  сыйныфташларың белән хезмәттәшлек итү  үз эшчәнлегеңне контрольгә алу                                   </w:t>
            </w:r>
          </w:p>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уку китабында орентлашу, </w:t>
            </w:r>
            <w:r w:rsidRPr="001A6AA0">
              <w:rPr>
                <w:rFonts w:ascii="Times New Roman" w:eastAsia="Times New Roman" w:hAnsi="Times New Roman"/>
                <w:sz w:val="24"/>
                <w:szCs w:val="24"/>
                <w:lang w:val="tt-RU" w:eastAsia="ru-RU"/>
              </w:rPr>
              <w:lastRenderedPageBreak/>
              <w:t xml:space="preserve">шартлы билгеләрен уку                         үз фикерен әйтә белү үз эшчәнлекләрен анализлый белү                              </w:t>
            </w:r>
          </w:p>
        </w:tc>
        <w:tc>
          <w:tcPr>
            <w:tcW w:w="3686" w:type="dxa"/>
            <w:shd w:val="clear" w:color="auto" w:fill="auto"/>
          </w:tcPr>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lastRenderedPageBreak/>
              <w:t>Нәрсә белү һәм нәрсә белмәвеңне аңлауның әһәмияте; үз белемеңне үстерүнең зарурлыгын аңлау Иптәшләре белән хезмәттәш лек итә алу</w:t>
            </w:r>
          </w:p>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Уку һәм танып- белүгә мотивация</w:t>
            </w:r>
          </w:p>
        </w:tc>
      </w:tr>
      <w:tr w:rsidR="001A6AA0" w:rsidRPr="001A6AA0" w:rsidTr="001A6AA0">
        <w:tc>
          <w:tcPr>
            <w:tcW w:w="1816" w:type="dxa"/>
            <w:shd w:val="clear" w:color="auto" w:fill="auto"/>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lastRenderedPageBreak/>
              <w:t>Балалар әдәбияты</w:t>
            </w:r>
          </w:p>
        </w:tc>
        <w:tc>
          <w:tcPr>
            <w:tcW w:w="2687" w:type="dxa"/>
            <w:shd w:val="clear" w:color="auto" w:fill="auto"/>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Тематиканы ыбилгеләу, язу узенчәлекләрен ачыклый.</w:t>
            </w:r>
          </w:p>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әсәр герое турында төшенчәне узләштеру. Үзәк героеның хаталары, холкы турында фикер йөртә беләчәк.</w:t>
            </w:r>
          </w:p>
        </w:tc>
        <w:tc>
          <w:tcPr>
            <w:tcW w:w="3118" w:type="dxa"/>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Үзәк героеның хаталары, холкы турында фикер йөртә белә алу</w:t>
            </w:r>
          </w:p>
        </w:tc>
        <w:tc>
          <w:tcPr>
            <w:tcW w:w="3827" w:type="dxa"/>
            <w:shd w:val="clear" w:color="auto" w:fill="auto"/>
          </w:tcPr>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Әдәби әсәрне анализлау алгоритмын үзләштерү                                     тыңлый белү һәм диалогта катнашу, коллектив фикерләшүдә катнаш</w:t>
            </w:r>
            <w:r w:rsidR="00B43DD7">
              <w:rPr>
                <w:rFonts w:ascii="Times New Roman" w:eastAsia="Times New Roman" w:hAnsi="Times New Roman"/>
                <w:sz w:val="24"/>
                <w:szCs w:val="24"/>
                <w:lang w:val="tt-RU" w:eastAsia="ru-RU"/>
              </w:rPr>
              <w:t xml:space="preserve">у </w:t>
            </w:r>
            <w:r w:rsidRPr="001A6AA0">
              <w:rPr>
                <w:rFonts w:ascii="Times New Roman" w:eastAsia="Times New Roman" w:hAnsi="Times New Roman"/>
                <w:sz w:val="24"/>
                <w:szCs w:val="24"/>
                <w:lang w:val="tt-RU" w:eastAsia="ru-RU"/>
              </w:rPr>
              <w:t xml:space="preserve">үз эшчәнлеген бәяләү                                                                                                     </w:t>
            </w:r>
          </w:p>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телдән аңлы һәм ирекле сөйләм төзү  укытучыдан һәм иптәшеңнән эшчәнлегеңә карата булган бәяләү тибындагы мәгълүматны кабул  итә белү                тыңлый һәм диалогка керә белү</w:t>
            </w:r>
          </w:p>
        </w:tc>
        <w:tc>
          <w:tcPr>
            <w:tcW w:w="3686" w:type="dxa"/>
            <w:shd w:val="clear" w:color="auto" w:fill="auto"/>
          </w:tcPr>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Укыганга эмоциональ җавап кайтару</w:t>
            </w:r>
          </w:p>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p>
        </w:tc>
      </w:tr>
      <w:tr w:rsidR="001A6AA0" w:rsidRPr="001A6AA0" w:rsidTr="001A6AA0">
        <w:tc>
          <w:tcPr>
            <w:tcW w:w="1816" w:type="dxa"/>
            <w:shd w:val="clear" w:color="auto" w:fill="auto"/>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Баллада жанры</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2687" w:type="dxa"/>
            <w:shd w:val="clear" w:color="auto" w:fill="auto"/>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Баллада турында башлангыч мәгълуматлы булачак, әсәр белән таныш булу, балладага анализ ясау тәртибе белән таныш була ала. </w:t>
            </w:r>
          </w:p>
        </w:tc>
        <w:tc>
          <w:tcPr>
            <w:tcW w:w="3118" w:type="dxa"/>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Символик образлар бирелешен ачыклау, баллада жанрына хас сыйфатларны билгеләү</w:t>
            </w:r>
          </w:p>
        </w:tc>
        <w:tc>
          <w:tcPr>
            <w:tcW w:w="3827" w:type="dxa"/>
            <w:shd w:val="clear" w:color="auto" w:fill="auto"/>
          </w:tcPr>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Әсәрдәге вакыйгалар тәртибен ачыклау                   </w:t>
            </w:r>
            <w:r w:rsidR="00B43DD7">
              <w:rPr>
                <w:rFonts w:ascii="Times New Roman" w:eastAsia="Times New Roman" w:hAnsi="Times New Roman"/>
                <w:sz w:val="24"/>
                <w:szCs w:val="24"/>
                <w:lang w:val="tt-RU" w:eastAsia="ru-RU"/>
              </w:rPr>
              <w:t xml:space="preserve">              </w:t>
            </w:r>
            <w:r w:rsidRPr="001A6AA0">
              <w:rPr>
                <w:rFonts w:ascii="Times New Roman" w:eastAsia="Times New Roman" w:hAnsi="Times New Roman"/>
                <w:sz w:val="24"/>
                <w:szCs w:val="24"/>
                <w:lang w:val="tt-RU" w:eastAsia="ru-RU"/>
              </w:rPr>
              <w:t xml:space="preserve">сыйныфташларың белән хезмәттәшлек итү  үз эшчәнлегеңне контрольгә алу  </w:t>
            </w:r>
          </w:p>
        </w:tc>
        <w:tc>
          <w:tcPr>
            <w:tcW w:w="3686" w:type="dxa"/>
            <w:shd w:val="clear" w:color="auto" w:fill="auto"/>
          </w:tcPr>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Arial Unicode MS" w:hAnsi="Times New Roman"/>
                <w:color w:val="000000"/>
                <w:sz w:val="24"/>
                <w:szCs w:val="24"/>
                <w:lang w:val="tt-RU" w:eastAsia="tt-RU"/>
              </w:rPr>
              <w:t>Уку һәм танып- белүгә мотивация</w:t>
            </w:r>
          </w:p>
        </w:tc>
      </w:tr>
      <w:tr w:rsidR="001A6AA0" w:rsidRPr="00B43DD7" w:rsidTr="001A6AA0">
        <w:tc>
          <w:tcPr>
            <w:tcW w:w="1816" w:type="dxa"/>
            <w:shd w:val="clear" w:color="auto" w:fill="auto"/>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Эпик төр жанры роман</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2687" w:type="dxa"/>
            <w:shd w:val="clear" w:color="auto" w:fill="auto"/>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Язучы иҗаты турында мәгълуматлы була.</w:t>
            </w:r>
          </w:p>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Г. Тукайның биографиясе белән бәйләп нәтиҗәләр ясау. “Исемдә калганнар” әсәре һәм Г. Тукайның тулы биографиясе белән бәйләп нәтиҗәләр ясый алачак</w:t>
            </w:r>
          </w:p>
        </w:tc>
        <w:tc>
          <w:tcPr>
            <w:tcW w:w="3118" w:type="dxa"/>
          </w:tcPr>
          <w:p w:rsidR="001A6AA0" w:rsidRPr="001A6AA0" w:rsidRDefault="001A6AA0" w:rsidP="001A6AA0">
            <w:pPr>
              <w:widowControl w:val="0"/>
              <w:autoSpaceDE w:val="0"/>
              <w:autoSpaceDN w:val="0"/>
              <w:adjustRightInd w:val="0"/>
              <w:spacing w:before="15" w:after="0" w:line="240" w:lineRule="auto"/>
              <w:ind w:right="102"/>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Г. Тукайныц биографиясе белән бәйләп нәтиҗәләр ясаау. “Исемдә калганнар” әсәре һәм Г. Тукайның тулы биографиясе белән бәйләп нәтиҗәләр ясау</w:t>
            </w:r>
          </w:p>
        </w:tc>
        <w:tc>
          <w:tcPr>
            <w:tcW w:w="3827" w:type="dxa"/>
            <w:shd w:val="clear" w:color="auto" w:fill="auto"/>
          </w:tcPr>
          <w:p w:rsidR="001A6AA0" w:rsidRPr="001A6AA0" w:rsidRDefault="001A6AA0" w:rsidP="001A6AA0">
            <w:pPr>
              <w:widowControl w:val="0"/>
              <w:autoSpaceDE w:val="0"/>
              <w:autoSpaceDN w:val="0"/>
              <w:adjustRightInd w:val="0"/>
              <w:spacing w:before="15" w:after="0" w:line="239" w:lineRule="auto"/>
              <w:ind w:right="94"/>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Логик гамәлләр куллану: чагыштыру, гомумиләштерү, аналогия, анализ һәм синтез          үз фикерен әйтә белү үз эшчәнлекләрен анализлый белү         уку китабында орентлашу, шартлы билгеләрен уку                   тыңлый белү һәм диалогта катнашу </w:t>
            </w:r>
          </w:p>
        </w:tc>
        <w:tc>
          <w:tcPr>
            <w:tcW w:w="3686" w:type="dxa"/>
            <w:shd w:val="clear" w:color="auto" w:fill="auto"/>
          </w:tcPr>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Укуның кирәклеген, системалы укуның мөһимлеген аңлыйлау</w:t>
            </w:r>
          </w:p>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 xml:space="preserve">Эмоцияләрен сәнгатьле укуда чагылдыру </w:t>
            </w:r>
          </w:p>
          <w:p w:rsidR="001A6AA0" w:rsidRPr="001A6AA0" w:rsidRDefault="001A6AA0" w:rsidP="001A6AA0">
            <w:pPr>
              <w:widowControl w:val="0"/>
              <w:autoSpaceDE w:val="0"/>
              <w:autoSpaceDN w:val="0"/>
              <w:adjustRightInd w:val="0"/>
              <w:spacing w:before="15" w:after="0" w:line="239" w:lineRule="auto"/>
              <w:ind w:right="106"/>
              <w:rPr>
                <w:rFonts w:ascii="Times New Roman" w:eastAsia="Times New Roman" w:hAnsi="Times New Roman"/>
                <w:sz w:val="24"/>
                <w:szCs w:val="24"/>
                <w:lang w:val="tt-RU" w:eastAsia="ru-RU"/>
              </w:rPr>
            </w:pPr>
            <w:r w:rsidRPr="001A6AA0">
              <w:rPr>
                <w:rFonts w:ascii="Times New Roman" w:eastAsia="Times New Roman" w:hAnsi="Times New Roman"/>
                <w:sz w:val="24"/>
                <w:szCs w:val="24"/>
                <w:lang w:val="tt-RU" w:eastAsia="ru-RU"/>
              </w:rPr>
              <w:t>Уку эшчәнлеге барышында сыйныфташ лары белән хезмәттәшлек итү</w:t>
            </w:r>
          </w:p>
        </w:tc>
      </w:tr>
    </w:tbl>
    <w:p w:rsidR="00B43DD7" w:rsidRDefault="00B43DD7" w:rsidP="00B43DD7">
      <w:pPr>
        <w:widowControl w:val="0"/>
        <w:spacing w:after="0" w:line="240" w:lineRule="auto"/>
        <w:rPr>
          <w:rFonts w:ascii="Times New Roman" w:hAnsi="Times New Roman"/>
          <w:sz w:val="24"/>
          <w:szCs w:val="24"/>
          <w:lang w:val="tt-RU"/>
        </w:rPr>
      </w:pPr>
    </w:p>
    <w:p w:rsidR="005C4633" w:rsidRPr="005C4633" w:rsidRDefault="005C4633" w:rsidP="00B43DD7">
      <w:pPr>
        <w:widowControl w:val="0"/>
        <w:spacing w:after="0" w:line="240" w:lineRule="auto"/>
        <w:jc w:val="center"/>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val="tt-RU" w:eastAsia="tt-RU"/>
        </w:rPr>
        <w:lastRenderedPageBreak/>
        <w:t>Календарь-тема</w:t>
      </w:r>
      <w:r w:rsidRPr="005C4633">
        <w:rPr>
          <w:rFonts w:ascii="Times New Roman" w:eastAsia="Arial Unicode MS" w:hAnsi="Times New Roman"/>
          <w:color w:val="000000"/>
          <w:sz w:val="24"/>
          <w:szCs w:val="24"/>
          <w:lang w:eastAsia="tt-RU"/>
        </w:rPr>
        <w:t>т</w:t>
      </w:r>
      <w:r w:rsidRPr="005C4633">
        <w:rPr>
          <w:rFonts w:ascii="Times New Roman" w:eastAsia="Arial Unicode MS" w:hAnsi="Times New Roman"/>
          <w:color w:val="000000"/>
          <w:sz w:val="24"/>
          <w:szCs w:val="24"/>
          <w:lang w:val="tt-RU" w:eastAsia="tt-RU"/>
        </w:rPr>
        <w:t>ик планлаштыру.</w:t>
      </w:r>
    </w:p>
    <w:tbl>
      <w:tblPr>
        <w:tblpPr w:leftFromText="180" w:rightFromText="180" w:vertAnchor="page" w:horzAnchor="margin" w:tblpY="180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
        <w:gridCol w:w="5519"/>
        <w:gridCol w:w="1028"/>
        <w:gridCol w:w="901"/>
        <w:gridCol w:w="806"/>
        <w:gridCol w:w="6076"/>
      </w:tblGrid>
      <w:tr w:rsidR="005C4633" w:rsidRPr="005C4633" w:rsidTr="005C4633">
        <w:trPr>
          <w:trHeight w:val="353"/>
        </w:trPr>
        <w:tc>
          <w:tcPr>
            <w:tcW w:w="0" w:type="auto"/>
            <w:vMerge w:val="restart"/>
            <w:shd w:val="clear" w:color="auto" w:fill="auto"/>
          </w:tcPr>
          <w:p w:rsidR="005C4633" w:rsidRPr="005C4633" w:rsidRDefault="005C4633" w:rsidP="00B43DD7">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w:t>
            </w:r>
          </w:p>
        </w:tc>
        <w:tc>
          <w:tcPr>
            <w:tcW w:w="0" w:type="auto"/>
            <w:vMerge w:val="restart"/>
            <w:shd w:val="clear" w:color="auto" w:fill="auto"/>
          </w:tcPr>
          <w:p w:rsidR="005C4633" w:rsidRPr="005C4633" w:rsidRDefault="005C4633" w:rsidP="00B43DD7">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Дәрес темасы</w:t>
            </w:r>
          </w:p>
        </w:tc>
        <w:tc>
          <w:tcPr>
            <w:tcW w:w="0" w:type="auto"/>
            <w:vMerge w:val="restart"/>
            <w:shd w:val="clear" w:color="auto" w:fill="auto"/>
          </w:tcPr>
          <w:p w:rsidR="005C4633" w:rsidRPr="005C4633" w:rsidRDefault="005C4633" w:rsidP="00B43DD7">
            <w:pPr>
              <w:widowControl w:val="0"/>
              <w:spacing w:after="0" w:line="240" w:lineRule="auto"/>
              <w:rPr>
                <w:rFonts w:ascii="Times New Roman" w:eastAsia="Arial Unicode MS" w:hAnsi="Times New Roman"/>
                <w:color w:val="000000"/>
                <w:sz w:val="24"/>
                <w:szCs w:val="24"/>
                <w:lang w:eastAsia="tt-RU"/>
              </w:rPr>
            </w:pPr>
            <w:proofErr w:type="spellStart"/>
            <w:r w:rsidRPr="005C4633">
              <w:rPr>
                <w:rFonts w:ascii="Times New Roman" w:eastAsia="Arial Unicode MS" w:hAnsi="Times New Roman"/>
                <w:color w:val="000000"/>
                <w:sz w:val="24"/>
                <w:szCs w:val="24"/>
                <w:lang w:eastAsia="tt-RU"/>
              </w:rPr>
              <w:t>Сәгать</w:t>
            </w:r>
            <w:proofErr w:type="spellEnd"/>
            <w:r w:rsidRPr="005C4633">
              <w:rPr>
                <w:rFonts w:ascii="Times New Roman" w:eastAsia="Arial Unicode MS" w:hAnsi="Times New Roman"/>
                <w:color w:val="000000"/>
                <w:sz w:val="24"/>
                <w:szCs w:val="24"/>
                <w:lang w:eastAsia="tt-RU"/>
              </w:rPr>
              <w:t xml:space="preserve"> саны</w:t>
            </w:r>
          </w:p>
        </w:tc>
        <w:tc>
          <w:tcPr>
            <w:tcW w:w="0" w:type="auto"/>
            <w:gridSpan w:val="2"/>
            <w:shd w:val="clear" w:color="auto" w:fill="auto"/>
          </w:tcPr>
          <w:p w:rsidR="005C4633" w:rsidRPr="005C4633" w:rsidRDefault="005C4633" w:rsidP="00B43DD7">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 xml:space="preserve">           Үткәрү вакыты</w:t>
            </w:r>
          </w:p>
        </w:tc>
        <w:tc>
          <w:tcPr>
            <w:tcW w:w="0" w:type="auto"/>
            <w:vMerge w:val="restart"/>
            <w:shd w:val="clear" w:color="auto" w:fill="auto"/>
          </w:tcPr>
          <w:p w:rsidR="005C4633" w:rsidRPr="005C4633" w:rsidRDefault="005C4633" w:rsidP="00B43DD7">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Укучылар эшчәнлеге төрләре</w:t>
            </w:r>
          </w:p>
        </w:tc>
      </w:tr>
      <w:tr w:rsidR="005C4633" w:rsidRPr="005C4633" w:rsidTr="00EB7F36">
        <w:trPr>
          <w:trHeight w:val="191"/>
        </w:trPr>
        <w:tc>
          <w:tcPr>
            <w:tcW w:w="0" w:type="auto"/>
            <w:vMerge/>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vMerge/>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vMerge/>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shd w:val="clear" w:color="auto" w:fill="auto"/>
          </w:tcPr>
          <w:p w:rsidR="005C4633" w:rsidRPr="005C4633" w:rsidRDefault="005C4633" w:rsidP="00EB7F36">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 xml:space="preserve">  план</w:t>
            </w:r>
          </w:p>
        </w:tc>
        <w:tc>
          <w:tcPr>
            <w:tcW w:w="0" w:type="auto"/>
            <w:shd w:val="clear" w:color="auto" w:fill="auto"/>
          </w:tcPr>
          <w:p w:rsidR="005C4633" w:rsidRPr="005C4633" w:rsidRDefault="005C4633" w:rsidP="00EB7F36">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 xml:space="preserve"> </w:t>
            </w:r>
            <w:r w:rsidR="00EB7F36">
              <w:rPr>
                <w:rFonts w:ascii="Times New Roman" w:eastAsia="Arial Unicode MS" w:hAnsi="Times New Roman"/>
                <w:color w:val="000000"/>
                <w:sz w:val="24"/>
                <w:szCs w:val="24"/>
                <w:lang w:val="tt-RU" w:eastAsia="tt-RU"/>
              </w:rPr>
              <w:t>факт</w:t>
            </w:r>
            <w:r w:rsidRPr="005C4633">
              <w:rPr>
                <w:rFonts w:ascii="Times New Roman" w:eastAsia="Arial Unicode MS" w:hAnsi="Times New Roman"/>
                <w:color w:val="000000"/>
                <w:sz w:val="24"/>
                <w:szCs w:val="24"/>
                <w:lang w:val="tt-RU" w:eastAsia="tt-RU"/>
              </w:rPr>
              <w:t xml:space="preserve">   </w:t>
            </w:r>
          </w:p>
        </w:tc>
        <w:tc>
          <w:tcPr>
            <w:tcW w:w="0" w:type="auto"/>
            <w:vMerge/>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r>
      <w:tr w:rsidR="005C4633" w:rsidRPr="005C4633" w:rsidTr="005C4633">
        <w:trPr>
          <w:trHeight w:val="141"/>
        </w:trPr>
        <w:tc>
          <w:tcPr>
            <w:tcW w:w="0" w:type="auto"/>
            <w:gridSpan w:val="6"/>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bCs/>
                <w:color w:val="000000"/>
                <w:sz w:val="24"/>
                <w:szCs w:val="24"/>
                <w:lang w:val="tt-RU" w:eastAsia="tt-RU"/>
              </w:rPr>
              <w:t>Мифлар- 3</w:t>
            </w:r>
          </w:p>
        </w:tc>
      </w:tr>
      <w:tr w:rsidR="005C4633" w:rsidRPr="00EB7F36"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1</w:t>
            </w:r>
          </w:p>
        </w:tc>
        <w:tc>
          <w:tcPr>
            <w:tcW w:w="0" w:type="auto"/>
            <w:shd w:val="clear" w:color="auto" w:fill="auto"/>
          </w:tcPr>
          <w:p w:rsidR="005C4633" w:rsidRPr="00EB7F36" w:rsidRDefault="005C4633" w:rsidP="005C4633">
            <w:pPr>
              <w:autoSpaceDE w:val="0"/>
              <w:autoSpaceDN w:val="0"/>
              <w:adjustRightInd w:val="0"/>
              <w:spacing w:after="0" w:line="240" w:lineRule="auto"/>
              <w:rPr>
                <w:rFonts w:ascii="Times New Roman" w:eastAsia="Times New Roman" w:hAnsi="Times New Roman"/>
                <w:bCs/>
                <w:color w:val="000000"/>
                <w:sz w:val="24"/>
                <w:szCs w:val="24"/>
                <w:lang w:val="tt-RU" w:eastAsia="ru-RU"/>
              </w:rPr>
            </w:pPr>
            <w:r w:rsidRPr="005C4633">
              <w:rPr>
                <w:rFonts w:ascii="Times New Roman" w:eastAsia="Times New Roman" w:hAnsi="Times New Roman"/>
                <w:bCs/>
                <w:color w:val="000000"/>
                <w:sz w:val="24"/>
                <w:szCs w:val="24"/>
                <w:lang w:val="tt-RU" w:eastAsia="ru-RU"/>
              </w:rPr>
              <w:t>Мифлар.</w:t>
            </w:r>
            <w:r w:rsidRPr="005C4633">
              <w:rPr>
                <w:rFonts w:ascii="Times New Roman" w:eastAsia="Times New Roman" w:hAnsi="Times New Roman"/>
                <w:b/>
                <w:bCs/>
                <w:color w:val="000000"/>
                <w:sz w:val="24"/>
                <w:szCs w:val="24"/>
                <w:lang w:val="tt-RU" w:eastAsia="ru-RU"/>
              </w:rPr>
              <w:t xml:space="preserve"> </w:t>
            </w:r>
            <w:r w:rsidRPr="005C4633">
              <w:rPr>
                <w:rFonts w:ascii="Times New Roman" w:eastAsia="Times New Roman" w:hAnsi="Times New Roman"/>
                <w:color w:val="000000"/>
                <w:sz w:val="24"/>
                <w:szCs w:val="24"/>
                <w:lang w:val="tt-RU" w:eastAsia="ru-RU"/>
              </w:rPr>
              <w:t xml:space="preserve">Дөньяны үзләштерүнең беренче баскычы буларак </w:t>
            </w:r>
            <w:r w:rsidRPr="005C4633">
              <w:rPr>
                <w:rFonts w:ascii="Times New Roman" w:eastAsia="Times New Roman" w:hAnsi="Times New Roman"/>
                <w:bCs/>
                <w:color w:val="000000"/>
                <w:sz w:val="24"/>
                <w:szCs w:val="24"/>
                <w:lang w:val="tt-RU" w:eastAsia="ru-RU"/>
              </w:rPr>
              <w:t xml:space="preserve">мифология </w:t>
            </w:r>
          </w:p>
        </w:tc>
        <w:tc>
          <w:tcPr>
            <w:tcW w:w="0" w:type="auto"/>
            <w:shd w:val="clear" w:color="auto" w:fill="auto"/>
          </w:tcPr>
          <w:p w:rsidR="005C4633" w:rsidRPr="00EB7F36" w:rsidRDefault="005C4633" w:rsidP="005C4633">
            <w:pPr>
              <w:autoSpaceDE w:val="0"/>
              <w:autoSpaceDN w:val="0"/>
              <w:adjustRightInd w:val="0"/>
              <w:spacing w:after="0" w:line="240" w:lineRule="auto"/>
              <w:rPr>
                <w:rFonts w:ascii="Times New Roman" w:eastAsia="Times New Roman" w:hAnsi="Times New Roman"/>
                <w:color w:val="000000"/>
                <w:sz w:val="24"/>
                <w:szCs w:val="24"/>
                <w:lang w:val="tt-RU" w:eastAsia="ru-RU"/>
              </w:rPr>
            </w:pPr>
            <w:r w:rsidRPr="00EB7F36">
              <w:rPr>
                <w:rFonts w:ascii="Times New Roman" w:eastAsia="Times New Roman" w:hAnsi="Times New Roman"/>
                <w:color w:val="000000"/>
                <w:sz w:val="24"/>
                <w:szCs w:val="24"/>
                <w:lang w:val="tt-RU" w:eastAsia="ru-RU"/>
              </w:rPr>
              <w:t>1</w:t>
            </w:r>
          </w:p>
        </w:tc>
        <w:tc>
          <w:tcPr>
            <w:tcW w:w="0" w:type="auto"/>
            <w:shd w:val="clear" w:color="auto" w:fill="auto"/>
          </w:tcPr>
          <w:p w:rsidR="005C4633" w:rsidRPr="005C4633" w:rsidRDefault="00F65BB8" w:rsidP="005C4633">
            <w:pPr>
              <w:autoSpaceDE w:val="0"/>
              <w:autoSpaceDN w:val="0"/>
              <w:adjustRightInd w:val="0"/>
              <w:spacing w:after="0" w:line="240" w:lineRule="auto"/>
              <w:rPr>
                <w:rFonts w:ascii="Times New Roman" w:eastAsia="Times New Roman" w:hAnsi="Times New Roman"/>
                <w:color w:val="000000"/>
                <w:sz w:val="24"/>
                <w:szCs w:val="24"/>
                <w:lang w:val="tt-RU" w:eastAsia="ru-RU"/>
              </w:rPr>
            </w:pPr>
            <w:r>
              <w:rPr>
                <w:rFonts w:ascii="Times New Roman" w:eastAsia="Times New Roman" w:hAnsi="Times New Roman"/>
                <w:color w:val="000000"/>
                <w:sz w:val="24"/>
                <w:szCs w:val="24"/>
                <w:lang w:val="tt-RU" w:eastAsia="ru-RU"/>
              </w:rPr>
              <w:t>04.09</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Мифларның тематикасын билгеләү, характерын ачыклау</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2</w:t>
            </w:r>
          </w:p>
        </w:tc>
        <w:tc>
          <w:tcPr>
            <w:tcW w:w="0" w:type="auto"/>
            <w:shd w:val="clear" w:color="auto" w:fill="auto"/>
          </w:tcPr>
          <w:p w:rsidR="005C4633" w:rsidRPr="005C4633" w:rsidRDefault="005C4633" w:rsidP="005C4633">
            <w:pPr>
              <w:autoSpaceDE w:val="0"/>
              <w:autoSpaceDN w:val="0"/>
              <w:adjustRightInd w:val="0"/>
              <w:spacing w:after="0" w:line="240" w:lineRule="auto"/>
              <w:rPr>
                <w:rFonts w:ascii="Times New Roman" w:eastAsia="Times New Roman" w:hAnsi="Times New Roman"/>
                <w:color w:val="000000"/>
                <w:sz w:val="24"/>
                <w:szCs w:val="24"/>
                <w:lang w:val="tt-RU" w:eastAsia="ru-RU"/>
              </w:rPr>
            </w:pPr>
            <w:r w:rsidRPr="005C4633">
              <w:rPr>
                <w:rFonts w:ascii="Times New Roman" w:eastAsia="Times New Roman" w:hAnsi="Times New Roman"/>
                <w:color w:val="000000"/>
                <w:sz w:val="24"/>
                <w:szCs w:val="24"/>
                <w:lang w:val="tt-RU" w:eastAsia="ru-RU"/>
              </w:rPr>
              <w:t>Мифлар белән танышу. «Алып кешеләр», «Җил иясе җил чыгара» мифлары</w:t>
            </w:r>
          </w:p>
        </w:tc>
        <w:tc>
          <w:tcPr>
            <w:tcW w:w="0" w:type="auto"/>
            <w:shd w:val="clear" w:color="auto" w:fill="auto"/>
          </w:tcPr>
          <w:p w:rsidR="005C4633" w:rsidRPr="005C4633" w:rsidRDefault="005C4633" w:rsidP="005C4633">
            <w:pPr>
              <w:autoSpaceDE w:val="0"/>
              <w:autoSpaceDN w:val="0"/>
              <w:adjustRightInd w:val="0"/>
              <w:spacing w:after="0" w:line="240" w:lineRule="auto"/>
              <w:rPr>
                <w:rFonts w:ascii="Times New Roman" w:eastAsia="Times New Roman" w:hAnsi="Times New Roman"/>
                <w:color w:val="000000"/>
                <w:sz w:val="24"/>
                <w:szCs w:val="24"/>
                <w:lang w:eastAsia="ru-RU"/>
              </w:rPr>
            </w:pPr>
            <w:r w:rsidRPr="005C4633">
              <w:rPr>
                <w:rFonts w:ascii="Times New Roman" w:eastAsia="Times New Roman" w:hAnsi="Times New Roman"/>
                <w:color w:val="000000"/>
                <w:sz w:val="24"/>
                <w:szCs w:val="24"/>
                <w:lang w:eastAsia="ru-RU"/>
              </w:rPr>
              <w:t>1</w:t>
            </w:r>
          </w:p>
        </w:tc>
        <w:tc>
          <w:tcPr>
            <w:tcW w:w="0" w:type="auto"/>
            <w:shd w:val="clear" w:color="auto" w:fill="auto"/>
          </w:tcPr>
          <w:p w:rsidR="005C4633" w:rsidRPr="005C4633" w:rsidRDefault="00E87C61" w:rsidP="005C4633">
            <w:pPr>
              <w:autoSpaceDE w:val="0"/>
              <w:autoSpaceDN w:val="0"/>
              <w:adjustRightInd w:val="0"/>
              <w:spacing w:after="0" w:line="240" w:lineRule="auto"/>
              <w:rPr>
                <w:rFonts w:ascii="Times New Roman" w:eastAsia="Times New Roman" w:hAnsi="Times New Roman"/>
                <w:color w:val="000000"/>
                <w:sz w:val="24"/>
                <w:szCs w:val="24"/>
                <w:lang w:val="tt-RU" w:eastAsia="ru-RU"/>
              </w:rPr>
            </w:pPr>
            <w:r>
              <w:rPr>
                <w:rFonts w:ascii="Times New Roman" w:eastAsia="Times New Roman" w:hAnsi="Times New Roman"/>
                <w:color w:val="000000"/>
                <w:sz w:val="24"/>
                <w:szCs w:val="24"/>
                <w:lang w:val="tt-RU" w:eastAsia="ru-RU"/>
              </w:rPr>
              <w:t>07</w:t>
            </w:r>
            <w:r w:rsidR="00F65BB8">
              <w:rPr>
                <w:rFonts w:ascii="Times New Roman" w:eastAsia="Times New Roman" w:hAnsi="Times New Roman"/>
                <w:color w:val="000000"/>
                <w:sz w:val="24"/>
                <w:szCs w:val="24"/>
                <w:lang w:val="tt-RU" w:eastAsia="ru-RU"/>
              </w:rPr>
              <w:t>.09</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әсәрне уку, тыңлау һәм анализлау</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3</w:t>
            </w:r>
          </w:p>
        </w:tc>
        <w:tc>
          <w:tcPr>
            <w:tcW w:w="0" w:type="auto"/>
            <w:shd w:val="clear" w:color="auto" w:fill="auto"/>
          </w:tcPr>
          <w:p w:rsidR="005C4633" w:rsidRPr="005C4633" w:rsidRDefault="005C4633" w:rsidP="005C4633">
            <w:pPr>
              <w:autoSpaceDE w:val="0"/>
              <w:autoSpaceDN w:val="0"/>
              <w:adjustRightInd w:val="0"/>
              <w:spacing w:after="0" w:line="240" w:lineRule="auto"/>
              <w:rPr>
                <w:rFonts w:ascii="Times New Roman" w:eastAsia="Times New Roman" w:hAnsi="Times New Roman"/>
                <w:color w:val="000000"/>
                <w:sz w:val="24"/>
                <w:szCs w:val="24"/>
                <w:lang w:val="tt-RU" w:eastAsia="ru-RU"/>
              </w:rPr>
            </w:pPr>
            <w:r w:rsidRPr="005C4633">
              <w:rPr>
                <w:rFonts w:ascii="Times New Roman" w:eastAsia="Times New Roman" w:hAnsi="Times New Roman"/>
                <w:color w:val="000000"/>
                <w:sz w:val="24"/>
                <w:szCs w:val="24"/>
                <w:lang w:val="tt-RU" w:eastAsia="ru-RU"/>
              </w:rPr>
              <w:t xml:space="preserve">Дөнья халыклары тудырган мифлар һәм татар халкы иҗат иткән мифлар </w:t>
            </w:r>
          </w:p>
        </w:tc>
        <w:tc>
          <w:tcPr>
            <w:tcW w:w="0" w:type="auto"/>
            <w:shd w:val="clear" w:color="auto" w:fill="auto"/>
          </w:tcPr>
          <w:p w:rsidR="005C4633" w:rsidRPr="005C4633" w:rsidRDefault="005C4633" w:rsidP="005C4633">
            <w:pPr>
              <w:autoSpaceDE w:val="0"/>
              <w:autoSpaceDN w:val="0"/>
              <w:adjustRightInd w:val="0"/>
              <w:spacing w:after="0" w:line="240" w:lineRule="auto"/>
              <w:rPr>
                <w:rFonts w:ascii="Times New Roman" w:eastAsia="Times New Roman" w:hAnsi="Times New Roman"/>
                <w:color w:val="000000"/>
                <w:sz w:val="24"/>
                <w:szCs w:val="24"/>
                <w:lang w:eastAsia="ru-RU"/>
              </w:rPr>
            </w:pPr>
            <w:r w:rsidRPr="005C4633">
              <w:rPr>
                <w:rFonts w:ascii="Times New Roman" w:eastAsia="Times New Roman" w:hAnsi="Times New Roman"/>
                <w:color w:val="000000"/>
                <w:sz w:val="24"/>
                <w:szCs w:val="24"/>
                <w:lang w:eastAsia="ru-RU"/>
              </w:rPr>
              <w:t>1</w:t>
            </w:r>
          </w:p>
        </w:tc>
        <w:tc>
          <w:tcPr>
            <w:tcW w:w="0" w:type="auto"/>
            <w:shd w:val="clear" w:color="auto" w:fill="auto"/>
          </w:tcPr>
          <w:p w:rsidR="005C4633" w:rsidRPr="005C4633" w:rsidRDefault="00F65BB8" w:rsidP="005C4633">
            <w:pPr>
              <w:autoSpaceDE w:val="0"/>
              <w:autoSpaceDN w:val="0"/>
              <w:adjustRightInd w:val="0"/>
              <w:spacing w:after="0" w:line="240" w:lineRule="auto"/>
              <w:rPr>
                <w:rFonts w:ascii="Times New Roman" w:eastAsia="Times New Roman" w:hAnsi="Times New Roman"/>
                <w:color w:val="000000"/>
                <w:sz w:val="24"/>
                <w:szCs w:val="24"/>
                <w:lang w:val="tt-RU" w:eastAsia="ru-RU"/>
              </w:rPr>
            </w:pPr>
            <w:r>
              <w:rPr>
                <w:rFonts w:ascii="Times New Roman" w:eastAsia="Times New Roman" w:hAnsi="Times New Roman"/>
                <w:color w:val="000000"/>
                <w:sz w:val="24"/>
                <w:szCs w:val="24"/>
                <w:lang w:val="tt-RU" w:eastAsia="ru-RU"/>
              </w:rPr>
              <w:t>11.09</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әсәрне уку, тыңлау һәм анализлау</w:t>
            </w:r>
          </w:p>
        </w:tc>
      </w:tr>
      <w:tr w:rsidR="005C4633" w:rsidRPr="005C4633" w:rsidTr="005C4633">
        <w:trPr>
          <w:trHeight w:val="141"/>
        </w:trPr>
        <w:tc>
          <w:tcPr>
            <w:tcW w:w="0" w:type="auto"/>
            <w:gridSpan w:val="6"/>
            <w:shd w:val="clear" w:color="auto" w:fill="auto"/>
          </w:tcPr>
          <w:p w:rsidR="005C4633" w:rsidRPr="005C4633" w:rsidRDefault="00291B96"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bCs/>
                <w:color w:val="000000"/>
                <w:sz w:val="24"/>
                <w:szCs w:val="24"/>
                <w:lang w:val="tt-RU" w:eastAsia="tt-RU"/>
              </w:rPr>
              <w:t>Практик дә</w:t>
            </w:r>
            <w:r w:rsidR="005C4633" w:rsidRPr="005C4633">
              <w:rPr>
                <w:rFonts w:ascii="Times New Roman" w:eastAsia="Arial Unicode MS" w:hAnsi="Times New Roman"/>
                <w:bCs/>
                <w:color w:val="000000"/>
                <w:sz w:val="24"/>
                <w:szCs w:val="24"/>
                <w:lang w:val="tt-RU" w:eastAsia="tt-RU"/>
              </w:rPr>
              <w:t>рес. Әдәби әсәр- 2</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4</w:t>
            </w:r>
          </w:p>
        </w:tc>
        <w:tc>
          <w:tcPr>
            <w:tcW w:w="0" w:type="auto"/>
            <w:shd w:val="clear" w:color="auto" w:fill="auto"/>
          </w:tcPr>
          <w:p w:rsidR="005C4633" w:rsidRPr="005C4633" w:rsidRDefault="005C4633" w:rsidP="00635B1D">
            <w:pPr>
              <w:autoSpaceDE w:val="0"/>
              <w:autoSpaceDN w:val="0"/>
              <w:adjustRightInd w:val="0"/>
              <w:spacing w:after="0" w:line="240" w:lineRule="auto"/>
              <w:rPr>
                <w:rFonts w:ascii="Times New Roman" w:eastAsia="Arial Unicode MS" w:hAnsi="Times New Roman"/>
                <w:color w:val="000000"/>
                <w:sz w:val="24"/>
                <w:szCs w:val="24"/>
                <w:lang w:val="tt-RU" w:eastAsia="tt-RU"/>
              </w:rPr>
            </w:pPr>
            <w:r w:rsidRPr="005C4633">
              <w:rPr>
                <w:rFonts w:ascii="Times New Roman" w:eastAsia="Times New Roman" w:hAnsi="Times New Roman"/>
                <w:bCs/>
                <w:color w:val="000000"/>
                <w:sz w:val="24"/>
                <w:szCs w:val="24"/>
                <w:lang w:val="tt-RU" w:eastAsia="ru-RU"/>
              </w:rPr>
              <w:t xml:space="preserve">Практик дәрес. Тема: әдәби әсәр. Эчтәлек һәм форма </w:t>
            </w:r>
          </w:p>
        </w:tc>
        <w:tc>
          <w:tcPr>
            <w:tcW w:w="0" w:type="auto"/>
            <w:shd w:val="clear" w:color="auto" w:fill="auto"/>
          </w:tcPr>
          <w:p w:rsidR="005C4633" w:rsidRPr="005C4633" w:rsidRDefault="005C4633" w:rsidP="005C4633">
            <w:pPr>
              <w:autoSpaceDE w:val="0"/>
              <w:autoSpaceDN w:val="0"/>
              <w:adjustRightInd w:val="0"/>
              <w:spacing w:after="0" w:line="240" w:lineRule="auto"/>
              <w:rPr>
                <w:rFonts w:ascii="Times New Roman" w:eastAsia="Times New Roman" w:hAnsi="Times New Roman"/>
                <w:color w:val="000000"/>
                <w:sz w:val="24"/>
                <w:szCs w:val="24"/>
                <w:lang w:eastAsia="ru-RU"/>
              </w:rPr>
            </w:pPr>
            <w:r w:rsidRPr="005C4633">
              <w:rPr>
                <w:rFonts w:ascii="Times New Roman" w:eastAsia="Times New Roman" w:hAnsi="Times New Roman"/>
                <w:color w:val="000000"/>
                <w:sz w:val="24"/>
                <w:szCs w:val="24"/>
                <w:lang w:eastAsia="ru-RU"/>
              </w:rPr>
              <w:t>1</w:t>
            </w:r>
          </w:p>
        </w:tc>
        <w:tc>
          <w:tcPr>
            <w:tcW w:w="0" w:type="auto"/>
            <w:shd w:val="clear" w:color="auto" w:fill="auto"/>
          </w:tcPr>
          <w:p w:rsidR="005C4633" w:rsidRPr="005C4633" w:rsidRDefault="00E87C61" w:rsidP="005C4633">
            <w:pPr>
              <w:autoSpaceDE w:val="0"/>
              <w:autoSpaceDN w:val="0"/>
              <w:adjustRightInd w:val="0"/>
              <w:spacing w:after="0" w:line="240" w:lineRule="auto"/>
              <w:rPr>
                <w:rFonts w:ascii="Times New Roman" w:eastAsia="Times New Roman" w:hAnsi="Times New Roman"/>
                <w:color w:val="000000"/>
                <w:sz w:val="24"/>
                <w:szCs w:val="24"/>
                <w:lang w:val="tt-RU" w:eastAsia="ru-RU"/>
              </w:rPr>
            </w:pPr>
            <w:r>
              <w:rPr>
                <w:rFonts w:ascii="Times New Roman" w:eastAsia="Times New Roman" w:hAnsi="Times New Roman"/>
                <w:color w:val="000000"/>
                <w:sz w:val="24"/>
                <w:szCs w:val="24"/>
                <w:lang w:val="tt-RU" w:eastAsia="ru-RU"/>
              </w:rPr>
              <w:t>14</w:t>
            </w:r>
            <w:r w:rsidR="00F65BB8">
              <w:rPr>
                <w:rFonts w:ascii="Times New Roman" w:eastAsia="Times New Roman" w:hAnsi="Times New Roman"/>
                <w:color w:val="000000"/>
                <w:sz w:val="24"/>
                <w:szCs w:val="24"/>
                <w:lang w:val="tt-RU" w:eastAsia="ru-RU"/>
              </w:rPr>
              <w:t>.09</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әдәби әсәрләрне анализлау</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5</w:t>
            </w:r>
          </w:p>
        </w:tc>
        <w:tc>
          <w:tcPr>
            <w:tcW w:w="0" w:type="auto"/>
            <w:shd w:val="clear" w:color="auto" w:fill="auto"/>
          </w:tcPr>
          <w:p w:rsidR="005C4633" w:rsidRPr="005C4633" w:rsidRDefault="005C4633" w:rsidP="005C4633">
            <w:pPr>
              <w:autoSpaceDE w:val="0"/>
              <w:autoSpaceDN w:val="0"/>
              <w:adjustRightInd w:val="0"/>
              <w:spacing w:after="0" w:line="240" w:lineRule="auto"/>
              <w:rPr>
                <w:rFonts w:ascii="Times New Roman" w:eastAsia="Times New Roman" w:hAnsi="Times New Roman"/>
                <w:color w:val="000000"/>
                <w:sz w:val="24"/>
                <w:szCs w:val="24"/>
                <w:lang w:eastAsia="ru-RU"/>
              </w:rPr>
            </w:pPr>
            <w:r w:rsidRPr="005C4633">
              <w:rPr>
                <w:rFonts w:ascii="Times New Roman" w:eastAsia="Times New Roman" w:hAnsi="Times New Roman"/>
                <w:bCs/>
                <w:color w:val="000000"/>
                <w:sz w:val="24"/>
                <w:szCs w:val="24"/>
                <w:lang w:eastAsia="ru-RU"/>
              </w:rPr>
              <w:t>Практик д</w:t>
            </w:r>
            <w:r w:rsidRPr="005C4633">
              <w:rPr>
                <w:rFonts w:ascii="Times New Roman" w:eastAsia="Times New Roman" w:hAnsi="Times New Roman"/>
                <w:bCs/>
                <w:color w:val="000000"/>
                <w:sz w:val="24"/>
                <w:szCs w:val="24"/>
                <w:lang w:val="tt-RU" w:eastAsia="ru-RU"/>
              </w:rPr>
              <w:t>ә</w:t>
            </w:r>
            <w:proofErr w:type="spellStart"/>
            <w:r w:rsidRPr="005C4633">
              <w:rPr>
                <w:rFonts w:ascii="Times New Roman" w:eastAsia="Times New Roman" w:hAnsi="Times New Roman"/>
                <w:bCs/>
                <w:color w:val="000000"/>
                <w:sz w:val="24"/>
                <w:szCs w:val="24"/>
                <w:lang w:eastAsia="ru-RU"/>
              </w:rPr>
              <w:t>рес</w:t>
            </w:r>
            <w:proofErr w:type="spellEnd"/>
            <w:r w:rsidRPr="005C4633">
              <w:rPr>
                <w:rFonts w:ascii="Times New Roman" w:eastAsia="Times New Roman" w:hAnsi="Times New Roman"/>
                <w:bCs/>
                <w:color w:val="000000"/>
                <w:sz w:val="24"/>
                <w:szCs w:val="24"/>
                <w:lang w:eastAsia="ru-RU"/>
              </w:rPr>
              <w:t xml:space="preserve">. Тема: </w:t>
            </w:r>
            <w:r w:rsidRPr="005C4633">
              <w:rPr>
                <w:rFonts w:ascii="Times New Roman" w:eastAsia="Times New Roman" w:hAnsi="Times New Roman"/>
                <w:bCs/>
                <w:color w:val="000000"/>
                <w:sz w:val="24"/>
                <w:szCs w:val="24"/>
                <w:lang w:val="tt-RU" w:eastAsia="ru-RU"/>
              </w:rPr>
              <w:t>ә</w:t>
            </w:r>
            <w:r w:rsidRPr="005C4633">
              <w:rPr>
                <w:rFonts w:ascii="Times New Roman" w:eastAsia="Times New Roman" w:hAnsi="Times New Roman"/>
                <w:bCs/>
                <w:color w:val="000000"/>
                <w:sz w:val="24"/>
                <w:szCs w:val="24"/>
                <w:lang w:eastAsia="ru-RU"/>
              </w:rPr>
              <w:t>д</w:t>
            </w:r>
            <w:r w:rsidRPr="005C4633">
              <w:rPr>
                <w:rFonts w:ascii="Times New Roman" w:eastAsia="Times New Roman" w:hAnsi="Times New Roman"/>
                <w:bCs/>
                <w:color w:val="000000"/>
                <w:sz w:val="24"/>
                <w:szCs w:val="24"/>
                <w:lang w:val="tt-RU" w:eastAsia="ru-RU"/>
              </w:rPr>
              <w:t>ә</w:t>
            </w:r>
            <w:r w:rsidRPr="005C4633">
              <w:rPr>
                <w:rFonts w:ascii="Times New Roman" w:eastAsia="Times New Roman" w:hAnsi="Times New Roman"/>
                <w:bCs/>
                <w:color w:val="000000"/>
                <w:sz w:val="24"/>
                <w:szCs w:val="24"/>
                <w:lang w:eastAsia="ru-RU"/>
              </w:rPr>
              <w:t xml:space="preserve">би </w:t>
            </w:r>
            <w:r w:rsidRPr="005C4633">
              <w:rPr>
                <w:rFonts w:ascii="Times New Roman" w:eastAsia="Times New Roman" w:hAnsi="Times New Roman"/>
                <w:bCs/>
                <w:color w:val="000000"/>
                <w:sz w:val="24"/>
                <w:szCs w:val="24"/>
                <w:lang w:val="tt-RU" w:eastAsia="ru-RU"/>
              </w:rPr>
              <w:t>ә</w:t>
            </w:r>
            <w:r w:rsidRPr="005C4633">
              <w:rPr>
                <w:rFonts w:ascii="Times New Roman" w:eastAsia="Times New Roman" w:hAnsi="Times New Roman"/>
                <w:bCs/>
                <w:color w:val="000000"/>
                <w:sz w:val="24"/>
                <w:szCs w:val="24"/>
                <w:lang w:eastAsia="ru-RU"/>
              </w:rPr>
              <w:t>с</w:t>
            </w:r>
            <w:r w:rsidRPr="005C4633">
              <w:rPr>
                <w:rFonts w:ascii="Times New Roman" w:eastAsia="Times New Roman" w:hAnsi="Times New Roman"/>
                <w:bCs/>
                <w:color w:val="000000"/>
                <w:sz w:val="24"/>
                <w:szCs w:val="24"/>
                <w:lang w:val="tt-RU" w:eastAsia="ru-RU"/>
              </w:rPr>
              <w:t>ә</w:t>
            </w:r>
            <w:proofErr w:type="gramStart"/>
            <w:r w:rsidRPr="005C4633">
              <w:rPr>
                <w:rFonts w:ascii="Times New Roman" w:eastAsia="Times New Roman" w:hAnsi="Times New Roman"/>
                <w:bCs/>
                <w:color w:val="000000"/>
                <w:sz w:val="24"/>
                <w:szCs w:val="24"/>
                <w:lang w:eastAsia="ru-RU"/>
              </w:rPr>
              <w:t>р</w:t>
            </w:r>
            <w:proofErr w:type="gramEnd"/>
            <w:r w:rsidRPr="005C4633">
              <w:rPr>
                <w:rFonts w:ascii="Times New Roman" w:eastAsia="Times New Roman" w:hAnsi="Times New Roman"/>
                <w:color w:val="000000"/>
                <w:sz w:val="24"/>
                <w:szCs w:val="24"/>
                <w:lang w:eastAsia="ru-RU"/>
              </w:rPr>
              <w:t xml:space="preserve"> </w:t>
            </w:r>
          </w:p>
        </w:tc>
        <w:tc>
          <w:tcPr>
            <w:tcW w:w="0" w:type="auto"/>
            <w:shd w:val="clear" w:color="auto" w:fill="auto"/>
          </w:tcPr>
          <w:p w:rsidR="005C4633" w:rsidRPr="005C4633" w:rsidRDefault="005C4633" w:rsidP="005C4633">
            <w:pPr>
              <w:autoSpaceDE w:val="0"/>
              <w:autoSpaceDN w:val="0"/>
              <w:adjustRightInd w:val="0"/>
              <w:spacing w:after="0" w:line="240" w:lineRule="auto"/>
              <w:rPr>
                <w:rFonts w:ascii="Times New Roman" w:eastAsia="Times New Roman" w:hAnsi="Times New Roman"/>
                <w:color w:val="000000"/>
                <w:sz w:val="24"/>
                <w:szCs w:val="24"/>
                <w:lang w:eastAsia="ru-RU"/>
              </w:rPr>
            </w:pPr>
            <w:r w:rsidRPr="005C4633">
              <w:rPr>
                <w:rFonts w:ascii="Times New Roman" w:eastAsia="Times New Roman" w:hAnsi="Times New Roman"/>
                <w:color w:val="000000"/>
                <w:sz w:val="24"/>
                <w:szCs w:val="24"/>
                <w:lang w:eastAsia="ru-RU"/>
              </w:rPr>
              <w:t>1</w:t>
            </w:r>
          </w:p>
        </w:tc>
        <w:tc>
          <w:tcPr>
            <w:tcW w:w="0" w:type="auto"/>
            <w:shd w:val="clear" w:color="auto" w:fill="auto"/>
          </w:tcPr>
          <w:p w:rsidR="005C4633" w:rsidRPr="005C4633" w:rsidRDefault="00F65BB8" w:rsidP="005C4633">
            <w:pPr>
              <w:autoSpaceDE w:val="0"/>
              <w:autoSpaceDN w:val="0"/>
              <w:adjustRightInd w:val="0"/>
              <w:spacing w:after="0" w:line="240" w:lineRule="auto"/>
              <w:rPr>
                <w:rFonts w:ascii="Times New Roman" w:eastAsia="Times New Roman" w:hAnsi="Times New Roman"/>
                <w:color w:val="000000"/>
                <w:sz w:val="24"/>
                <w:szCs w:val="24"/>
                <w:lang w:val="tt-RU" w:eastAsia="ru-RU"/>
              </w:rPr>
            </w:pPr>
            <w:r>
              <w:rPr>
                <w:rFonts w:ascii="Times New Roman" w:eastAsia="Times New Roman" w:hAnsi="Times New Roman"/>
                <w:color w:val="000000"/>
                <w:sz w:val="24"/>
                <w:szCs w:val="24"/>
                <w:lang w:val="tt-RU" w:eastAsia="ru-RU"/>
              </w:rPr>
              <w:t>18.09</w:t>
            </w:r>
          </w:p>
        </w:tc>
        <w:tc>
          <w:tcPr>
            <w:tcW w:w="0" w:type="auto"/>
            <w:shd w:val="clear" w:color="auto" w:fill="auto"/>
          </w:tcPr>
          <w:p w:rsidR="005C4633" w:rsidRPr="005C4633" w:rsidRDefault="005C4633" w:rsidP="005C4633">
            <w:pPr>
              <w:autoSpaceDE w:val="0"/>
              <w:autoSpaceDN w:val="0"/>
              <w:adjustRightInd w:val="0"/>
              <w:spacing w:after="0" w:line="240" w:lineRule="auto"/>
              <w:rPr>
                <w:rFonts w:ascii="Times New Roman" w:eastAsia="Times New Roman" w:hAnsi="Times New Roman"/>
                <w:color w:val="000000"/>
                <w:sz w:val="24"/>
                <w:szCs w:val="24"/>
                <w:lang w:eastAsia="ru-RU"/>
              </w:rPr>
            </w:pPr>
          </w:p>
        </w:tc>
        <w:tc>
          <w:tcPr>
            <w:tcW w:w="0" w:type="auto"/>
            <w:shd w:val="clear" w:color="auto" w:fill="auto"/>
          </w:tcPr>
          <w:p w:rsidR="005C4633" w:rsidRPr="005C4633" w:rsidRDefault="005C4633" w:rsidP="005C4633">
            <w:pPr>
              <w:autoSpaceDE w:val="0"/>
              <w:autoSpaceDN w:val="0"/>
              <w:adjustRightInd w:val="0"/>
              <w:spacing w:after="0" w:line="240" w:lineRule="auto"/>
              <w:rPr>
                <w:rFonts w:ascii="Times New Roman" w:eastAsia="Times New Roman" w:hAnsi="Times New Roman"/>
                <w:color w:val="000000"/>
                <w:sz w:val="24"/>
                <w:szCs w:val="24"/>
                <w:lang w:eastAsia="ru-RU"/>
              </w:rPr>
            </w:pPr>
            <w:r w:rsidRPr="005C4633">
              <w:rPr>
                <w:rFonts w:ascii="Times New Roman" w:eastAsia="Times New Roman" w:hAnsi="Times New Roman"/>
                <w:color w:val="000000"/>
                <w:sz w:val="24"/>
                <w:szCs w:val="24"/>
                <w:lang w:val="tt-RU" w:eastAsia="ru-RU"/>
              </w:rPr>
              <w:t>ә</w:t>
            </w:r>
            <w:r w:rsidRPr="005C4633">
              <w:rPr>
                <w:rFonts w:ascii="Times New Roman" w:eastAsia="Times New Roman" w:hAnsi="Times New Roman"/>
                <w:color w:val="000000"/>
                <w:sz w:val="24"/>
                <w:szCs w:val="24"/>
                <w:lang w:eastAsia="ru-RU"/>
              </w:rPr>
              <w:t>д</w:t>
            </w:r>
            <w:r w:rsidRPr="005C4633">
              <w:rPr>
                <w:rFonts w:ascii="Times New Roman" w:eastAsia="Times New Roman" w:hAnsi="Times New Roman"/>
                <w:color w:val="000000"/>
                <w:sz w:val="24"/>
                <w:szCs w:val="24"/>
                <w:lang w:val="tt-RU" w:eastAsia="ru-RU"/>
              </w:rPr>
              <w:t>ә</w:t>
            </w:r>
            <w:r w:rsidRPr="005C4633">
              <w:rPr>
                <w:rFonts w:ascii="Times New Roman" w:eastAsia="Times New Roman" w:hAnsi="Times New Roman"/>
                <w:color w:val="000000"/>
                <w:sz w:val="24"/>
                <w:szCs w:val="24"/>
                <w:lang w:eastAsia="ru-RU"/>
              </w:rPr>
              <w:t xml:space="preserve">би </w:t>
            </w:r>
            <w:r w:rsidRPr="005C4633">
              <w:rPr>
                <w:rFonts w:ascii="Times New Roman" w:eastAsia="Times New Roman" w:hAnsi="Times New Roman"/>
                <w:color w:val="000000"/>
                <w:sz w:val="24"/>
                <w:szCs w:val="24"/>
                <w:lang w:val="tt-RU" w:eastAsia="ru-RU"/>
              </w:rPr>
              <w:t>ә</w:t>
            </w:r>
            <w:r w:rsidRPr="005C4633">
              <w:rPr>
                <w:rFonts w:ascii="Times New Roman" w:eastAsia="Times New Roman" w:hAnsi="Times New Roman"/>
                <w:color w:val="000000"/>
                <w:sz w:val="24"/>
                <w:szCs w:val="24"/>
                <w:lang w:eastAsia="ru-RU"/>
              </w:rPr>
              <w:t>с</w:t>
            </w:r>
            <w:r w:rsidRPr="005C4633">
              <w:rPr>
                <w:rFonts w:ascii="Times New Roman" w:eastAsia="Times New Roman" w:hAnsi="Times New Roman"/>
                <w:color w:val="000000"/>
                <w:sz w:val="24"/>
                <w:szCs w:val="24"/>
                <w:lang w:val="tt-RU" w:eastAsia="ru-RU"/>
              </w:rPr>
              <w:t>ә</w:t>
            </w:r>
            <w:proofErr w:type="spellStart"/>
            <w:r w:rsidRPr="005C4633">
              <w:rPr>
                <w:rFonts w:ascii="Times New Roman" w:eastAsia="Times New Roman" w:hAnsi="Times New Roman"/>
                <w:color w:val="000000"/>
                <w:sz w:val="24"/>
                <w:szCs w:val="24"/>
                <w:lang w:eastAsia="ru-RU"/>
              </w:rPr>
              <w:t>рл</w:t>
            </w:r>
            <w:proofErr w:type="spellEnd"/>
            <w:r w:rsidRPr="005C4633">
              <w:rPr>
                <w:rFonts w:ascii="Times New Roman" w:eastAsia="Times New Roman" w:hAnsi="Times New Roman"/>
                <w:color w:val="000000"/>
                <w:sz w:val="24"/>
                <w:szCs w:val="24"/>
                <w:lang w:val="tt-RU" w:eastAsia="ru-RU"/>
              </w:rPr>
              <w:t>ә</w:t>
            </w:r>
            <w:proofErr w:type="spellStart"/>
            <w:r w:rsidRPr="005C4633">
              <w:rPr>
                <w:rFonts w:ascii="Times New Roman" w:eastAsia="Times New Roman" w:hAnsi="Times New Roman"/>
                <w:color w:val="000000"/>
                <w:sz w:val="24"/>
                <w:szCs w:val="24"/>
                <w:lang w:eastAsia="ru-RU"/>
              </w:rPr>
              <w:t>рне</w:t>
            </w:r>
            <w:proofErr w:type="spellEnd"/>
            <w:r w:rsidRPr="005C4633">
              <w:rPr>
                <w:rFonts w:ascii="Times New Roman" w:eastAsia="Times New Roman" w:hAnsi="Times New Roman"/>
                <w:color w:val="000000"/>
                <w:sz w:val="24"/>
                <w:szCs w:val="24"/>
                <w:lang w:eastAsia="ru-RU"/>
              </w:rPr>
              <w:t xml:space="preserve"> </w:t>
            </w:r>
            <w:proofErr w:type="spellStart"/>
            <w:r w:rsidRPr="005C4633">
              <w:rPr>
                <w:rFonts w:ascii="Times New Roman" w:eastAsia="Times New Roman" w:hAnsi="Times New Roman"/>
                <w:color w:val="000000"/>
                <w:sz w:val="24"/>
                <w:szCs w:val="24"/>
                <w:lang w:eastAsia="ru-RU"/>
              </w:rPr>
              <w:t>анализлау</w:t>
            </w:r>
            <w:proofErr w:type="spellEnd"/>
          </w:p>
        </w:tc>
      </w:tr>
      <w:tr w:rsidR="005C4633" w:rsidRPr="005C4633" w:rsidTr="005C4633">
        <w:trPr>
          <w:trHeight w:val="141"/>
        </w:trPr>
        <w:tc>
          <w:tcPr>
            <w:tcW w:w="0" w:type="auto"/>
            <w:gridSpan w:val="6"/>
            <w:shd w:val="clear" w:color="auto" w:fill="auto"/>
          </w:tcPr>
          <w:p w:rsidR="005C4633" w:rsidRPr="005C4633" w:rsidRDefault="005C4633" w:rsidP="005C4633">
            <w:pPr>
              <w:autoSpaceDE w:val="0"/>
              <w:autoSpaceDN w:val="0"/>
              <w:adjustRightInd w:val="0"/>
              <w:spacing w:after="0" w:line="240" w:lineRule="auto"/>
              <w:rPr>
                <w:rFonts w:ascii="Times New Roman" w:eastAsia="Times New Roman" w:hAnsi="Times New Roman"/>
                <w:color w:val="000000"/>
                <w:sz w:val="24"/>
                <w:szCs w:val="24"/>
                <w:lang w:val="tt-RU" w:eastAsia="ru-RU"/>
              </w:rPr>
            </w:pPr>
            <w:r w:rsidRPr="005C4633">
              <w:rPr>
                <w:rFonts w:ascii="Times New Roman" w:eastAsia="Times New Roman" w:hAnsi="Times New Roman"/>
                <w:bCs/>
                <w:color w:val="000000"/>
                <w:sz w:val="24"/>
                <w:szCs w:val="24"/>
                <w:lang w:val="tt-RU" w:eastAsia="ru-RU"/>
              </w:rPr>
              <w:t>Каюм Насыйри-4</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6</w:t>
            </w:r>
          </w:p>
        </w:tc>
        <w:tc>
          <w:tcPr>
            <w:tcW w:w="0" w:type="auto"/>
            <w:shd w:val="clear" w:color="auto" w:fill="auto"/>
          </w:tcPr>
          <w:p w:rsidR="005C4633" w:rsidRPr="005C4633" w:rsidRDefault="005C4633" w:rsidP="005C4633">
            <w:pPr>
              <w:autoSpaceDE w:val="0"/>
              <w:autoSpaceDN w:val="0"/>
              <w:adjustRightInd w:val="0"/>
              <w:spacing w:after="0" w:line="240" w:lineRule="auto"/>
              <w:rPr>
                <w:rFonts w:ascii="Times New Roman" w:eastAsia="Times New Roman" w:hAnsi="Times New Roman"/>
                <w:color w:val="000000"/>
                <w:sz w:val="24"/>
                <w:szCs w:val="24"/>
                <w:lang w:eastAsia="ru-RU"/>
              </w:rPr>
            </w:pPr>
            <w:proofErr w:type="spellStart"/>
            <w:r w:rsidRPr="005C4633">
              <w:rPr>
                <w:rFonts w:ascii="Times New Roman" w:eastAsia="Times New Roman" w:hAnsi="Times New Roman"/>
                <w:bCs/>
                <w:color w:val="000000"/>
                <w:sz w:val="24"/>
                <w:szCs w:val="24"/>
                <w:lang w:eastAsia="ru-RU"/>
              </w:rPr>
              <w:t>К.Насыйриның</w:t>
            </w:r>
            <w:proofErr w:type="spellEnd"/>
            <w:r w:rsidRPr="005C4633">
              <w:rPr>
                <w:rFonts w:ascii="Times New Roman" w:eastAsia="Times New Roman" w:hAnsi="Times New Roman"/>
                <w:bCs/>
                <w:color w:val="000000"/>
                <w:sz w:val="24"/>
                <w:szCs w:val="24"/>
                <w:lang w:eastAsia="ru-RU"/>
              </w:rPr>
              <w:t xml:space="preserve"> «</w:t>
            </w:r>
            <w:r>
              <w:rPr>
                <w:rFonts w:ascii="Times New Roman" w:eastAsia="Times New Roman" w:hAnsi="Times New Roman"/>
                <w:bCs/>
                <w:color w:val="000000"/>
                <w:sz w:val="24"/>
                <w:szCs w:val="24"/>
                <w:lang w:val="tt-RU" w:eastAsia="ru-RU"/>
              </w:rPr>
              <w:t>Ә</w:t>
            </w:r>
            <w:r w:rsidRPr="005C4633">
              <w:rPr>
                <w:rFonts w:ascii="Times New Roman" w:eastAsia="Times New Roman" w:hAnsi="Times New Roman"/>
                <w:bCs/>
                <w:color w:val="000000"/>
                <w:sz w:val="24"/>
                <w:szCs w:val="24"/>
                <w:lang w:eastAsia="ru-RU"/>
              </w:rPr>
              <w:t>б</w:t>
            </w:r>
            <w:r w:rsidRPr="005C4633">
              <w:rPr>
                <w:rFonts w:ascii="Times New Roman" w:eastAsia="Times New Roman" w:hAnsi="Times New Roman"/>
                <w:bCs/>
                <w:color w:val="000000"/>
                <w:sz w:val="24"/>
                <w:szCs w:val="24"/>
                <w:lang w:val="tt-RU" w:eastAsia="ru-RU"/>
              </w:rPr>
              <w:t>ү</w:t>
            </w:r>
            <w:proofErr w:type="spellStart"/>
            <w:r w:rsidRPr="005C4633">
              <w:rPr>
                <w:rFonts w:ascii="Times New Roman" w:eastAsia="Times New Roman" w:hAnsi="Times New Roman"/>
                <w:bCs/>
                <w:color w:val="000000"/>
                <w:sz w:val="24"/>
                <w:szCs w:val="24"/>
                <w:lang w:eastAsia="ru-RU"/>
              </w:rPr>
              <w:t>галисина</w:t>
            </w:r>
            <w:proofErr w:type="spellEnd"/>
            <w:r w:rsidRPr="005C4633">
              <w:rPr>
                <w:rFonts w:ascii="Times New Roman" w:eastAsia="Times New Roman" w:hAnsi="Times New Roman"/>
                <w:bCs/>
                <w:color w:val="000000"/>
                <w:sz w:val="24"/>
                <w:szCs w:val="24"/>
                <w:lang w:eastAsia="ru-RU"/>
              </w:rPr>
              <w:t xml:space="preserve">» </w:t>
            </w:r>
            <w:proofErr w:type="spellStart"/>
            <w:r w:rsidRPr="005C4633">
              <w:rPr>
                <w:rFonts w:ascii="Times New Roman" w:eastAsia="Times New Roman" w:hAnsi="Times New Roman"/>
                <w:bCs/>
                <w:color w:val="000000"/>
                <w:sz w:val="24"/>
                <w:szCs w:val="24"/>
                <w:lang w:eastAsia="ru-RU"/>
              </w:rPr>
              <w:t>повесте</w:t>
            </w:r>
            <w:proofErr w:type="spellEnd"/>
            <w:r w:rsidRPr="005C4633">
              <w:rPr>
                <w:rFonts w:ascii="Times New Roman" w:eastAsia="Times New Roman" w:hAnsi="Times New Roman"/>
                <w:b/>
                <w:bCs/>
                <w:color w:val="000000"/>
                <w:sz w:val="24"/>
                <w:szCs w:val="24"/>
                <w:lang w:eastAsia="ru-RU"/>
              </w:rPr>
              <w:t xml:space="preserve"> </w:t>
            </w:r>
          </w:p>
        </w:tc>
        <w:tc>
          <w:tcPr>
            <w:tcW w:w="0" w:type="auto"/>
            <w:shd w:val="clear" w:color="auto" w:fill="auto"/>
          </w:tcPr>
          <w:p w:rsidR="005C4633" w:rsidRPr="005C4633" w:rsidRDefault="005C4633" w:rsidP="005C4633">
            <w:pPr>
              <w:autoSpaceDE w:val="0"/>
              <w:autoSpaceDN w:val="0"/>
              <w:adjustRightInd w:val="0"/>
              <w:spacing w:after="0" w:line="240" w:lineRule="auto"/>
              <w:rPr>
                <w:rFonts w:ascii="Times New Roman" w:eastAsia="Times New Roman" w:hAnsi="Times New Roman"/>
                <w:color w:val="000000"/>
                <w:sz w:val="24"/>
                <w:szCs w:val="24"/>
                <w:lang w:eastAsia="ru-RU"/>
              </w:rPr>
            </w:pPr>
            <w:r w:rsidRPr="005C4633">
              <w:rPr>
                <w:rFonts w:ascii="Times New Roman" w:eastAsia="Times New Roman" w:hAnsi="Times New Roman"/>
                <w:color w:val="000000"/>
                <w:sz w:val="24"/>
                <w:szCs w:val="24"/>
                <w:lang w:eastAsia="ru-RU"/>
              </w:rPr>
              <w:t>1</w:t>
            </w:r>
          </w:p>
        </w:tc>
        <w:tc>
          <w:tcPr>
            <w:tcW w:w="0" w:type="auto"/>
            <w:shd w:val="clear" w:color="auto" w:fill="auto"/>
          </w:tcPr>
          <w:p w:rsidR="005C4633" w:rsidRPr="005C4633" w:rsidRDefault="00E87C61" w:rsidP="005C4633">
            <w:pPr>
              <w:autoSpaceDE w:val="0"/>
              <w:autoSpaceDN w:val="0"/>
              <w:adjustRightInd w:val="0"/>
              <w:spacing w:after="0" w:line="240" w:lineRule="auto"/>
              <w:rPr>
                <w:rFonts w:ascii="Times New Roman" w:eastAsia="Times New Roman" w:hAnsi="Times New Roman"/>
                <w:color w:val="000000"/>
                <w:sz w:val="24"/>
                <w:szCs w:val="24"/>
                <w:lang w:val="tt-RU" w:eastAsia="ru-RU"/>
              </w:rPr>
            </w:pPr>
            <w:r>
              <w:rPr>
                <w:rFonts w:ascii="Times New Roman" w:eastAsia="Times New Roman" w:hAnsi="Times New Roman"/>
                <w:color w:val="000000"/>
                <w:sz w:val="24"/>
                <w:szCs w:val="24"/>
                <w:lang w:val="tt-RU" w:eastAsia="ru-RU"/>
              </w:rPr>
              <w:t>21</w:t>
            </w:r>
            <w:r w:rsidR="00F65BB8">
              <w:rPr>
                <w:rFonts w:ascii="Times New Roman" w:eastAsia="Times New Roman" w:hAnsi="Times New Roman"/>
                <w:color w:val="000000"/>
                <w:sz w:val="24"/>
                <w:szCs w:val="24"/>
                <w:lang w:val="tt-RU" w:eastAsia="ru-RU"/>
              </w:rPr>
              <w:t>.09</w:t>
            </w:r>
          </w:p>
        </w:tc>
        <w:tc>
          <w:tcPr>
            <w:tcW w:w="0" w:type="auto"/>
            <w:shd w:val="clear" w:color="auto" w:fill="auto"/>
          </w:tcPr>
          <w:p w:rsidR="005C4633" w:rsidRPr="005C4633" w:rsidRDefault="005C4633" w:rsidP="005C4633">
            <w:pPr>
              <w:autoSpaceDE w:val="0"/>
              <w:autoSpaceDN w:val="0"/>
              <w:adjustRightInd w:val="0"/>
              <w:spacing w:after="0" w:line="240" w:lineRule="auto"/>
              <w:rPr>
                <w:rFonts w:ascii="Times New Roman" w:eastAsia="Times New Roman" w:hAnsi="Times New Roman"/>
                <w:color w:val="000000"/>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val="tt-RU" w:eastAsia="tt-RU"/>
              </w:rPr>
              <w:t>әсәрне уку, тыңлау һәм анализлау. Нәтиҗәләр ясау</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7</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roofErr w:type="spellStart"/>
            <w:r w:rsidRPr="005C4633">
              <w:rPr>
                <w:rFonts w:ascii="Times New Roman" w:eastAsia="Times New Roman" w:hAnsi="Times New Roman"/>
                <w:bCs/>
                <w:color w:val="000000"/>
                <w:sz w:val="24"/>
                <w:szCs w:val="24"/>
                <w:lang w:eastAsia="ru-RU"/>
              </w:rPr>
              <w:t>К.Насыйриньң</w:t>
            </w:r>
            <w:proofErr w:type="spellEnd"/>
            <w:r w:rsidRPr="005C4633">
              <w:rPr>
                <w:rFonts w:ascii="Times New Roman" w:eastAsia="Times New Roman" w:hAnsi="Times New Roman"/>
                <w:bCs/>
                <w:color w:val="000000"/>
                <w:sz w:val="24"/>
                <w:szCs w:val="24"/>
                <w:lang w:eastAsia="ru-RU"/>
              </w:rPr>
              <w:t xml:space="preserve"> «</w:t>
            </w:r>
            <w:proofErr w:type="spellStart"/>
            <w:r w:rsidRPr="005C4633">
              <w:rPr>
                <w:rFonts w:ascii="Times New Roman" w:eastAsia="Times New Roman" w:hAnsi="Times New Roman"/>
                <w:bCs/>
                <w:color w:val="000000"/>
                <w:sz w:val="24"/>
                <w:szCs w:val="24"/>
                <w:lang w:eastAsia="ru-RU"/>
              </w:rPr>
              <w:t>Әбугалисина</w:t>
            </w:r>
            <w:proofErr w:type="spellEnd"/>
            <w:r w:rsidRPr="005C4633">
              <w:rPr>
                <w:rFonts w:ascii="Times New Roman" w:eastAsia="Times New Roman" w:hAnsi="Times New Roman"/>
                <w:bCs/>
                <w:color w:val="000000"/>
                <w:sz w:val="24"/>
                <w:szCs w:val="24"/>
                <w:lang w:eastAsia="ru-RU"/>
              </w:rPr>
              <w:t xml:space="preserve">» </w:t>
            </w:r>
            <w:proofErr w:type="spellStart"/>
            <w:r w:rsidRPr="005C4633">
              <w:rPr>
                <w:rFonts w:ascii="Times New Roman" w:eastAsia="Times New Roman" w:hAnsi="Times New Roman"/>
                <w:bCs/>
                <w:color w:val="000000"/>
                <w:sz w:val="24"/>
                <w:szCs w:val="24"/>
                <w:lang w:eastAsia="ru-RU"/>
              </w:rPr>
              <w:t>повестен</w:t>
            </w:r>
            <w:proofErr w:type="spellEnd"/>
            <w:r w:rsidRPr="005C4633">
              <w:rPr>
                <w:rFonts w:ascii="Times New Roman" w:eastAsia="Times New Roman" w:hAnsi="Times New Roman"/>
                <w:bCs/>
                <w:color w:val="000000"/>
                <w:sz w:val="24"/>
                <w:szCs w:val="24"/>
                <w:lang w:eastAsia="ru-RU"/>
              </w:rPr>
              <w:t xml:space="preserve"> </w:t>
            </w:r>
            <w:proofErr w:type="spellStart"/>
            <w:r w:rsidRPr="005C4633">
              <w:rPr>
                <w:rFonts w:ascii="Times New Roman" w:eastAsia="Times New Roman" w:hAnsi="Times New Roman"/>
                <w:bCs/>
                <w:color w:val="000000"/>
                <w:sz w:val="24"/>
                <w:szCs w:val="24"/>
                <w:lang w:eastAsia="ru-RU"/>
              </w:rPr>
              <w:t>уку</w:t>
            </w:r>
            <w:proofErr w:type="spellEnd"/>
            <w:r w:rsidRPr="005C4633">
              <w:rPr>
                <w:rFonts w:ascii="Times New Roman" w:eastAsia="Times New Roman" w:hAnsi="Times New Roman"/>
                <w:bCs/>
                <w:color w:val="000000"/>
                <w:sz w:val="24"/>
                <w:szCs w:val="24"/>
                <w:lang w:eastAsia="ru-RU"/>
              </w:rPr>
              <w:t xml:space="preserve">, анализ. </w:t>
            </w:r>
            <w:proofErr w:type="spellStart"/>
            <w:r w:rsidRPr="005C4633">
              <w:rPr>
                <w:rFonts w:ascii="Times New Roman" w:eastAsia="Times New Roman" w:hAnsi="Times New Roman"/>
                <w:bCs/>
                <w:color w:val="000000"/>
                <w:sz w:val="24"/>
                <w:szCs w:val="24"/>
                <w:lang w:eastAsia="ru-RU"/>
              </w:rPr>
              <w:t>Хыялый</w:t>
            </w:r>
            <w:proofErr w:type="spellEnd"/>
            <w:r w:rsidRPr="005C4633">
              <w:rPr>
                <w:rFonts w:ascii="Times New Roman" w:eastAsia="Times New Roman" w:hAnsi="Times New Roman"/>
                <w:bCs/>
                <w:color w:val="000000"/>
                <w:sz w:val="24"/>
                <w:szCs w:val="24"/>
                <w:lang w:eastAsia="ru-RU"/>
              </w:rPr>
              <w:t xml:space="preserve"> </w:t>
            </w:r>
            <w:proofErr w:type="spellStart"/>
            <w:r w:rsidRPr="005C4633">
              <w:rPr>
                <w:rFonts w:ascii="Times New Roman" w:eastAsia="Times New Roman" w:hAnsi="Times New Roman"/>
                <w:bCs/>
                <w:color w:val="000000"/>
                <w:sz w:val="24"/>
                <w:szCs w:val="24"/>
                <w:lang w:eastAsia="ru-RU"/>
              </w:rPr>
              <w:t>хикәя</w:t>
            </w:r>
            <w:proofErr w:type="spellEnd"/>
          </w:p>
        </w:tc>
        <w:tc>
          <w:tcPr>
            <w:tcW w:w="0" w:type="auto"/>
            <w:shd w:val="clear" w:color="auto" w:fill="auto"/>
          </w:tcPr>
          <w:p w:rsidR="005C4633" w:rsidRPr="005C4633" w:rsidRDefault="005C4633" w:rsidP="005C4633">
            <w:pPr>
              <w:widowControl w:val="0"/>
              <w:spacing w:before="120" w:after="0" w:line="200" w:lineRule="exact"/>
              <w:rPr>
                <w:rFonts w:ascii="Times New Roman" w:eastAsia="Times New Roman" w:hAnsi="Times New Roman"/>
                <w:sz w:val="24"/>
                <w:szCs w:val="24"/>
                <w:lang w:val="tt-RU" w:eastAsia="ru-RU"/>
              </w:rPr>
            </w:pPr>
            <w:r w:rsidRPr="005C4633">
              <w:rPr>
                <w:rFonts w:ascii="Times New Roman" w:eastAsia="Times New Roman" w:hAnsi="Times New Roman"/>
                <w:sz w:val="24"/>
                <w:szCs w:val="24"/>
                <w:lang w:val="tt-RU" w:eastAsia="ru-RU"/>
              </w:rPr>
              <w:t>1</w:t>
            </w:r>
          </w:p>
        </w:tc>
        <w:tc>
          <w:tcPr>
            <w:tcW w:w="0" w:type="auto"/>
            <w:shd w:val="clear" w:color="auto" w:fill="auto"/>
          </w:tcPr>
          <w:p w:rsidR="005C4633" w:rsidRPr="00F65BB8" w:rsidRDefault="00F65BB8" w:rsidP="00F65BB8">
            <w:pPr>
              <w:widowControl w:val="0"/>
              <w:spacing w:before="120" w:after="0" w:line="200" w:lineRule="exact"/>
              <w:rPr>
                <w:rFonts w:ascii="Times New Roman" w:eastAsia="Times New Roman" w:hAnsi="Times New Roman"/>
                <w:sz w:val="24"/>
                <w:szCs w:val="24"/>
                <w:lang w:val="tt-RU" w:eastAsia="ru-RU"/>
              </w:rPr>
            </w:pPr>
            <w:r w:rsidRPr="00F65BB8">
              <w:rPr>
                <w:rFonts w:ascii="Times New Roman" w:eastAsia="Times New Roman" w:hAnsi="Times New Roman"/>
                <w:sz w:val="24"/>
                <w:szCs w:val="24"/>
                <w:lang w:val="tt-RU" w:eastAsia="ru-RU"/>
              </w:rPr>
              <w:t>25.09</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roofErr w:type="spellStart"/>
            <w:r w:rsidRPr="005C4633">
              <w:rPr>
                <w:rFonts w:ascii="Times New Roman" w:eastAsia="Arial Unicode MS" w:hAnsi="Times New Roman"/>
                <w:bCs/>
                <w:color w:val="000000"/>
                <w:sz w:val="24"/>
                <w:szCs w:val="24"/>
                <w:lang w:eastAsia="ru-RU"/>
              </w:rPr>
              <w:t>әсәрне</w:t>
            </w:r>
            <w:proofErr w:type="spellEnd"/>
            <w:r w:rsidRPr="005C4633">
              <w:rPr>
                <w:rFonts w:ascii="Times New Roman" w:eastAsia="Arial Unicode MS" w:hAnsi="Times New Roman"/>
                <w:bCs/>
                <w:color w:val="000000"/>
                <w:sz w:val="24"/>
                <w:szCs w:val="24"/>
                <w:lang w:eastAsia="ru-RU"/>
              </w:rPr>
              <w:t xml:space="preserve"> </w:t>
            </w:r>
            <w:proofErr w:type="spellStart"/>
            <w:r w:rsidRPr="005C4633">
              <w:rPr>
                <w:rFonts w:ascii="Times New Roman" w:eastAsia="Arial Unicode MS" w:hAnsi="Times New Roman"/>
                <w:bCs/>
                <w:color w:val="000000"/>
                <w:sz w:val="24"/>
                <w:szCs w:val="24"/>
                <w:lang w:eastAsia="ru-RU"/>
              </w:rPr>
              <w:t>уку</w:t>
            </w:r>
            <w:proofErr w:type="spellEnd"/>
            <w:r w:rsidRPr="005C4633">
              <w:rPr>
                <w:rFonts w:ascii="Times New Roman" w:eastAsia="Arial Unicode MS" w:hAnsi="Times New Roman"/>
                <w:bCs/>
                <w:color w:val="000000"/>
                <w:sz w:val="24"/>
                <w:szCs w:val="24"/>
                <w:lang w:eastAsia="ru-RU"/>
              </w:rPr>
              <w:t xml:space="preserve">, </w:t>
            </w:r>
            <w:proofErr w:type="spellStart"/>
            <w:r w:rsidRPr="005C4633">
              <w:rPr>
                <w:rFonts w:ascii="Times New Roman" w:eastAsia="Arial Unicode MS" w:hAnsi="Times New Roman"/>
                <w:bCs/>
                <w:color w:val="000000"/>
                <w:sz w:val="24"/>
                <w:szCs w:val="24"/>
                <w:lang w:eastAsia="ru-RU"/>
              </w:rPr>
              <w:t>тыңлау</w:t>
            </w:r>
            <w:proofErr w:type="spellEnd"/>
            <w:r w:rsidRPr="005C4633">
              <w:rPr>
                <w:rFonts w:ascii="Times New Roman" w:eastAsia="Arial Unicode MS" w:hAnsi="Times New Roman"/>
                <w:bCs/>
                <w:color w:val="000000"/>
                <w:sz w:val="24"/>
                <w:szCs w:val="24"/>
                <w:lang w:eastAsia="ru-RU"/>
              </w:rPr>
              <w:t xml:space="preserve"> </w:t>
            </w:r>
            <w:proofErr w:type="spellStart"/>
            <w:r w:rsidRPr="005C4633">
              <w:rPr>
                <w:rFonts w:ascii="Times New Roman" w:eastAsia="Arial Unicode MS" w:hAnsi="Times New Roman"/>
                <w:bCs/>
                <w:color w:val="000000"/>
                <w:sz w:val="24"/>
                <w:szCs w:val="24"/>
                <w:lang w:eastAsia="ru-RU"/>
              </w:rPr>
              <w:t>һэм</w:t>
            </w:r>
            <w:proofErr w:type="spellEnd"/>
            <w:r w:rsidRPr="005C4633">
              <w:rPr>
                <w:rFonts w:ascii="Times New Roman" w:eastAsia="Arial Unicode MS" w:hAnsi="Times New Roman"/>
                <w:bCs/>
                <w:color w:val="000000"/>
                <w:sz w:val="24"/>
                <w:szCs w:val="24"/>
                <w:lang w:eastAsia="ru-RU"/>
              </w:rPr>
              <w:t xml:space="preserve"> </w:t>
            </w:r>
            <w:proofErr w:type="spellStart"/>
            <w:r w:rsidRPr="005C4633">
              <w:rPr>
                <w:rFonts w:ascii="Times New Roman" w:eastAsia="Arial Unicode MS" w:hAnsi="Times New Roman"/>
                <w:bCs/>
                <w:color w:val="000000"/>
                <w:sz w:val="24"/>
                <w:szCs w:val="24"/>
                <w:lang w:eastAsia="ru-RU"/>
              </w:rPr>
              <w:t>анализлау</w:t>
            </w:r>
            <w:proofErr w:type="spellEnd"/>
            <w:r w:rsidRPr="005C4633">
              <w:rPr>
                <w:rFonts w:ascii="Times New Roman" w:eastAsia="Arial Unicode MS" w:hAnsi="Times New Roman"/>
                <w:bCs/>
                <w:color w:val="000000"/>
                <w:sz w:val="24"/>
                <w:szCs w:val="24"/>
                <w:lang w:eastAsia="ru-RU"/>
              </w:rPr>
              <w:t xml:space="preserve">. </w:t>
            </w:r>
            <w:proofErr w:type="spellStart"/>
            <w:r w:rsidRPr="005C4633">
              <w:rPr>
                <w:rFonts w:ascii="Times New Roman" w:eastAsia="Arial Unicode MS" w:hAnsi="Times New Roman"/>
                <w:bCs/>
                <w:color w:val="000000"/>
                <w:sz w:val="24"/>
                <w:szCs w:val="24"/>
                <w:lang w:eastAsia="ru-RU"/>
              </w:rPr>
              <w:t>Нәтиҗәлә</w:t>
            </w:r>
            <w:proofErr w:type="gramStart"/>
            <w:r w:rsidRPr="005C4633">
              <w:rPr>
                <w:rFonts w:ascii="Times New Roman" w:eastAsia="Arial Unicode MS" w:hAnsi="Times New Roman"/>
                <w:bCs/>
                <w:color w:val="000000"/>
                <w:sz w:val="24"/>
                <w:szCs w:val="24"/>
                <w:lang w:eastAsia="ru-RU"/>
              </w:rPr>
              <w:t>р</w:t>
            </w:r>
            <w:proofErr w:type="spellEnd"/>
            <w:proofErr w:type="gramEnd"/>
            <w:r w:rsidRPr="005C4633">
              <w:rPr>
                <w:rFonts w:ascii="Times New Roman" w:eastAsia="Arial Unicode MS" w:hAnsi="Times New Roman"/>
                <w:bCs/>
                <w:color w:val="000000"/>
                <w:sz w:val="24"/>
                <w:szCs w:val="24"/>
                <w:lang w:eastAsia="ru-RU"/>
              </w:rPr>
              <w:t xml:space="preserve"> </w:t>
            </w:r>
            <w:proofErr w:type="spellStart"/>
            <w:r w:rsidRPr="005C4633">
              <w:rPr>
                <w:rFonts w:ascii="Times New Roman" w:eastAsia="Arial Unicode MS" w:hAnsi="Times New Roman"/>
                <w:bCs/>
                <w:color w:val="000000"/>
                <w:sz w:val="24"/>
                <w:szCs w:val="24"/>
                <w:lang w:eastAsia="ru-RU"/>
              </w:rPr>
              <w:t>ясау</w:t>
            </w:r>
            <w:proofErr w:type="spellEnd"/>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8</w:t>
            </w:r>
          </w:p>
        </w:tc>
        <w:tc>
          <w:tcPr>
            <w:tcW w:w="0" w:type="auto"/>
            <w:shd w:val="clear" w:color="auto" w:fill="auto"/>
          </w:tcPr>
          <w:p w:rsidR="005C4633" w:rsidRPr="001C0323" w:rsidRDefault="005C4633" w:rsidP="005C4633">
            <w:pPr>
              <w:widowControl w:val="0"/>
              <w:spacing w:after="0" w:line="254" w:lineRule="exact"/>
              <w:jc w:val="both"/>
              <w:rPr>
                <w:rFonts w:ascii="Times New Roman" w:eastAsia="Times New Roman" w:hAnsi="Times New Roman"/>
                <w:sz w:val="24"/>
                <w:szCs w:val="24"/>
                <w:lang w:val="tt-RU" w:eastAsia="ru-RU"/>
              </w:rPr>
            </w:pPr>
            <w:r w:rsidRPr="005C4633">
              <w:rPr>
                <w:rFonts w:ascii="Times New Roman" w:eastAsia="Times New Roman" w:hAnsi="Times New Roman"/>
                <w:bCs/>
                <w:color w:val="000000"/>
                <w:sz w:val="24"/>
                <w:szCs w:val="24"/>
                <w:lang w:val="tt-RU" w:eastAsia="ru-RU"/>
              </w:rPr>
              <w:t>Эпик төр жанры буларак хикәя белән уртаклыгы, аермасы</w:t>
            </w:r>
          </w:p>
        </w:tc>
        <w:tc>
          <w:tcPr>
            <w:tcW w:w="0" w:type="auto"/>
            <w:shd w:val="clear" w:color="auto" w:fill="auto"/>
          </w:tcPr>
          <w:p w:rsidR="005C4633" w:rsidRPr="005C4633" w:rsidRDefault="005C4633" w:rsidP="005C4633">
            <w:pPr>
              <w:widowControl w:val="0"/>
              <w:spacing w:after="0" w:line="250" w:lineRule="exact"/>
              <w:rPr>
                <w:rFonts w:ascii="Times New Roman" w:eastAsia="Times New Roman" w:hAnsi="Times New Roman"/>
                <w:sz w:val="24"/>
                <w:szCs w:val="24"/>
                <w:lang w:eastAsia="ru-RU"/>
              </w:rPr>
            </w:pPr>
            <w:r w:rsidRPr="005C4633">
              <w:rPr>
                <w:rFonts w:ascii="Times New Roman" w:eastAsia="Times New Roman" w:hAnsi="Times New Roman"/>
                <w:sz w:val="24"/>
                <w:szCs w:val="24"/>
                <w:lang w:eastAsia="ru-RU"/>
              </w:rPr>
              <w:t>1</w:t>
            </w:r>
          </w:p>
        </w:tc>
        <w:tc>
          <w:tcPr>
            <w:tcW w:w="0" w:type="auto"/>
            <w:shd w:val="clear" w:color="auto" w:fill="auto"/>
          </w:tcPr>
          <w:p w:rsidR="005C4633" w:rsidRPr="005C4633" w:rsidRDefault="00E87C61" w:rsidP="00F65BB8">
            <w:pPr>
              <w:widowControl w:val="0"/>
              <w:spacing w:before="120" w:after="0" w:line="200" w:lineRule="exact"/>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28</w:t>
            </w:r>
            <w:r w:rsidR="00F65BB8">
              <w:rPr>
                <w:rFonts w:ascii="Times New Roman" w:eastAsia="Times New Roman" w:hAnsi="Times New Roman"/>
                <w:sz w:val="24"/>
                <w:szCs w:val="24"/>
                <w:lang w:val="tt-RU" w:eastAsia="ru-RU"/>
              </w:rPr>
              <w:t>.09</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roofErr w:type="spellStart"/>
            <w:r w:rsidRPr="005C4633">
              <w:rPr>
                <w:rFonts w:ascii="Times New Roman" w:eastAsia="Arial Unicode MS" w:hAnsi="Times New Roman"/>
                <w:bCs/>
                <w:color w:val="000000"/>
                <w:sz w:val="24"/>
                <w:szCs w:val="24"/>
                <w:lang w:eastAsia="ru-RU"/>
              </w:rPr>
              <w:t>Нәтиҗәлә</w:t>
            </w:r>
            <w:proofErr w:type="gramStart"/>
            <w:r w:rsidRPr="005C4633">
              <w:rPr>
                <w:rFonts w:ascii="Times New Roman" w:eastAsia="Arial Unicode MS" w:hAnsi="Times New Roman"/>
                <w:bCs/>
                <w:color w:val="000000"/>
                <w:sz w:val="24"/>
                <w:szCs w:val="24"/>
                <w:lang w:eastAsia="ru-RU"/>
              </w:rPr>
              <w:t>р</w:t>
            </w:r>
            <w:proofErr w:type="spellEnd"/>
            <w:proofErr w:type="gramEnd"/>
            <w:r w:rsidRPr="005C4633">
              <w:rPr>
                <w:rFonts w:ascii="Times New Roman" w:eastAsia="Arial Unicode MS" w:hAnsi="Times New Roman"/>
                <w:bCs/>
                <w:color w:val="000000"/>
                <w:sz w:val="24"/>
                <w:szCs w:val="24"/>
                <w:lang w:eastAsia="ru-RU"/>
              </w:rPr>
              <w:t xml:space="preserve"> </w:t>
            </w:r>
            <w:proofErr w:type="spellStart"/>
            <w:r w:rsidRPr="005C4633">
              <w:rPr>
                <w:rFonts w:ascii="Times New Roman" w:eastAsia="Arial Unicode MS" w:hAnsi="Times New Roman"/>
                <w:bCs/>
                <w:color w:val="000000"/>
                <w:sz w:val="24"/>
                <w:szCs w:val="24"/>
                <w:lang w:eastAsia="ru-RU"/>
              </w:rPr>
              <w:t>ясау</w:t>
            </w:r>
            <w:proofErr w:type="spellEnd"/>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9</w:t>
            </w:r>
          </w:p>
        </w:tc>
        <w:tc>
          <w:tcPr>
            <w:tcW w:w="0" w:type="auto"/>
            <w:shd w:val="clear" w:color="auto" w:fill="auto"/>
            <w:vAlign w:val="bottom"/>
          </w:tcPr>
          <w:p w:rsidR="005C4633" w:rsidRPr="005C4633" w:rsidRDefault="005C4633" w:rsidP="005C4633">
            <w:pPr>
              <w:widowControl w:val="0"/>
              <w:spacing w:after="0" w:line="250" w:lineRule="exact"/>
              <w:jc w:val="both"/>
              <w:rPr>
                <w:rFonts w:ascii="Times New Roman" w:eastAsia="Times New Roman" w:hAnsi="Times New Roman"/>
                <w:b/>
                <w:sz w:val="24"/>
                <w:szCs w:val="24"/>
                <w:lang w:eastAsia="ru-RU"/>
              </w:rPr>
            </w:pPr>
            <w:r w:rsidRPr="005C4633">
              <w:rPr>
                <w:rFonts w:ascii="Times New Roman" w:eastAsia="Times New Roman" w:hAnsi="Times New Roman"/>
                <w:bCs/>
                <w:color w:val="000000"/>
                <w:sz w:val="24"/>
                <w:szCs w:val="24"/>
                <w:lang w:val="tt-RU" w:eastAsia="ru-RU"/>
              </w:rPr>
              <w:t>Тасвирланган вакыйгалар, куренешлэр. Төп геройлар, ярдәмче персонажлар, җыелма образлар. Практик дәрес. Тема: Образларга чагыштырма бәяләмә бирү</w:t>
            </w:r>
          </w:p>
        </w:tc>
        <w:tc>
          <w:tcPr>
            <w:tcW w:w="0" w:type="auto"/>
            <w:shd w:val="clear" w:color="auto" w:fill="auto"/>
          </w:tcPr>
          <w:p w:rsidR="005C4633" w:rsidRPr="005C4633" w:rsidRDefault="005C4633" w:rsidP="005C4633">
            <w:pPr>
              <w:widowControl w:val="0"/>
              <w:spacing w:after="0" w:line="250" w:lineRule="exact"/>
              <w:rPr>
                <w:rFonts w:ascii="Times New Roman" w:eastAsia="Times New Roman" w:hAnsi="Times New Roman"/>
                <w:sz w:val="24"/>
                <w:szCs w:val="24"/>
                <w:lang w:eastAsia="ru-RU"/>
              </w:rPr>
            </w:pPr>
            <w:r w:rsidRPr="005C4633">
              <w:rPr>
                <w:rFonts w:ascii="Times New Roman" w:eastAsia="Times New Roman" w:hAnsi="Times New Roman"/>
                <w:sz w:val="24"/>
                <w:szCs w:val="24"/>
                <w:lang w:eastAsia="ru-RU"/>
              </w:rPr>
              <w:t>1</w:t>
            </w:r>
          </w:p>
        </w:tc>
        <w:tc>
          <w:tcPr>
            <w:tcW w:w="0" w:type="auto"/>
            <w:shd w:val="clear" w:color="auto" w:fill="auto"/>
          </w:tcPr>
          <w:p w:rsidR="005C4633" w:rsidRPr="005C4633" w:rsidRDefault="00F65BB8" w:rsidP="005C4633">
            <w:pPr>
              <w:widowControl w:val="0"/>
              <w:spacing w:before="120" w:after="0" w:line="200" w:lineRule="exact"/>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02.10</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roofErr w:type="spellStart"/>
            <w:r w:rsidRPr="005C4633">
              <w:rPr>
                <w:rFonts w:ascii="Times New Roman" w:eastAsia="Arial Unicode MS" w:hAnsi="Times New Roman"/>
                <w:bCs/>
                <w:color w:val="000000"/>
                <w:sz w:val="24"/>
                <w:szCs w:val="24"/>
                <w:lang w:eastAsia="ru-RU"/>
              </w:rPr>
              <w:t>Нәтиҗәлә</w:t>
            </w:r>
            <w:proofErr w:type="gramStart"/>
            <w:r w:rsidRPr="005C4633">
              <w:rPr>
                <w:rFonts w:ascii="Times New Roman" w:eastAsia="Arial Unicode MS" w:hAnsi="Times New Roman"/>
                <w:bCs/>
                <w:color w:val="000000"/>
                <w:sz w:val="24"/>
                <w:szCs w:val="24"/>
                <w:lang w:eastAsia="ru-RU"/>
              </w:rPr>
              <w:t>р</w:t>
            </w:r>
            <w:proofErr w:type="spellEnd"/>
            <w:proofErr w:type="gramEnd"/>
            <w:r w:rsidRPr="005C4633">
              <w:rPr>
                <w:rFonts w:ascii="Times New Roman" w:eastAsia="Arial Unicode MS" w:hAnsi="Times New Roman"/>
                <w:bCs/>
                <w:color w:val="000000"/>
                <w:sz w:val="24"/>
                <w:szCs w:val="24"/>
                <w:lang w:eastAsia="ru-RU"/>
              </w:rPr>
              <w:t xml:space="preserve"> </w:t>
            </w:r>
            <w:proofErr w:type="spellStart"/>
            <w:r w:rsidRPr="005C4633">
              <w:rPr>
                <w:rFonts w:ascii="Times New Roman" w:eastAsia="Arial Unicode MS" w:hAnsi="Times New Roman"/>
                <w:bCs/>
                <w:color w:val="000000"/>
                <w:sz w:val="24"/>
                <w:szCs w:val="24"/>
                <w:lang w:eastAsia="ru-RU"/>
              </w:rPr>
              <w:t>ясау</w:t>
            </w:r>
            <w:proofErr w:type="spellEnd"/>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10</w:t>
            </w:r>
          </w:p>
        </w:tc>
        <w:tc>
          <w:tcPr>
            <w:tcW w:w="0" w:type="auto"/>
            <w:shd w:val="clear" w:color="auto" w:fill="auto"/>
          </w:tcPr>
          <w:p w:rsidR="005C4633" w:rsidRPr="005C4633" w:rsidRDefault="005C4633" w:rsidP="005C4633">
            <w:pPr>
              <w:widowControl w:val="0"/>
              <w:spacing w:after="0" w:line="250" w:lineRule="exact"/>
              <w:jc w:val="both"/>
              <w:rPr>
                <w:rFonts w:ascii="Times New Roman" w:eastAsia="Times New Roman" w:hAnsi="Times New Roman"/>
                <w:sz w:val="24"/>
                <w:szCs w:val="24"/>
                <w:lang w:eastAsia="ru-RU"/>
              </w:rPr>
            </w:pPr>
            <w:r w:rsidRPr="005C4633">
              <w:rPr>
                <w:rFonts w:ascii="Times New Roman" w:eastAsia="Times New Roman" w:hAnsi="Times New Roman"/>
                <w:bCs/>
                <w:color w:val="000000"/>
                <w:sz w:val="24"/>
                <w:szCs w:val="24"/>
                <w:lang w:val="tt-RU" w:eastAsia="ru-RU"/>
              </w:rPr>
              <w:t xml:space="preserve">БСҮ. К. Насыйринын «Әбугалисина» повесте буенча язма </w:t>
            </w:r>
            <w:r w:rsidR="00291B96">
              <w:rPr>
                <w:rFonts w:ascii="Times New Roman" w:eastAsia="Times New Roman" w:hAnsi="Times New Roman"/>
                <w:bCs/>
                <w:color w:val="000000"/>
                <w:sz w:val="24"/>
                <w:szCs w:val="24"/>
                <w:lang w:val="tt-RU" w:eastAsia="ru-RU"/>
              </w:rPr>
              <w:t>эш башкару. “Әбугалисина белән Ә</w:t>
            </w:r>
            <w:r w:rsidRPr="005C4633">
              <w:rPr>
                <w:rFonts w:ascii="Times New Roman" w:eastAsia="Times New Roman" w:hAnsi="Times New Roman"/>
                <w:bCs/>
                <w:color w:val="000000"/>
                <w:sz w:val="24"/>
                <w:szCs w:val="24"/>
                <w:lang w:val="tt-RU" w:eastAsia="ru-RU"/>
              </w:rPr>
              <w:t>белхарис язмышыннан мин нинди нәтиҗәләр ясадым? “</w:t>
            </w:r>
          </w:p>
        </w:tc>
        <w:tc>
          <w:tcPr>
            <w:tcW w:w="0" w:type="auto"/>
            <w:shd w:val="clear" w:color="auto" w:fill="auto"/>
          </w:tcPr>
          <w:p w:rsidR="005C4633" w:rsidRPr="005C4633" w:rsidRDefault="005C4633" w:rsidP="005C4633">
            <w:pPr>
              <w:widowControl w:val="0"/>
              <w:spacing w:after="0" w:line="254" w:lineRule="exact"/>
              <w:rPr>
                <w:rFonts w:ascii="Times New Roman" w:eastAsia="Times New Roman" w:hAnsi="Times New Roman"/>
                <w:sz w:val="24"/>
                <w:szCs w:val="24"/>
                <w:lang w:eastAsia="ru-RU"/>
              </w:rPr>
            </w:pPr>
            <w:r w:rsidRPr="005C4633">
              <w:rPr>
                <w:rFonts w:ascii="Times New Roman" w:eastAsia="Times New Roman" w:hAnsi="Times New Roman"/>
                <w:sz w:val="24"/>
                <w:szCs w:val="24"/>
                <w:lang w:eastAsia="ru-RU"/>
              </w:rPr>
              <w:t>1</w:t>
            </w:r>
          </w:p>
        </w:tc>
        <w:tc>
          <w:tcPr>
            <w:tcW w:w="0" w:type="auto"/>
            <w:shd w:val="clear" w:color="auto" w:fill="auto"/>
          </w:tcPr>
          <w:p w:rsidR="005C4633" w:rsidRPr="005C4633" w:rsidRDefault="00E87C61" w:rsidP="005C4633">
            <w:pPr>
              <w:widowControl w:val="0"/>
              <w:spacing w:before="120" w:after="0" w:line="200" w:lineRule="exact"/>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05</w:t>
            </w:r>
            <w:r w:rsidR="00F65BB8">
              <w:rPr>
                <w:rFonts w:ascii="Times New Roman" w:eastAsia="Times New Roman" w:hAnsi="Times New Roman"/>
                <w:sz w:val="24"/>
                <w:szCs w:val="24"/>
                <w:lang w:val="tt-RU" w:eastAsia="ru-RU"/>
              </w:rPr>
              <w:t>.10</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roofErr w:type="spellStart"/>
            <w:r w:rsidRPr="005C4633">
              <w:rPr>
                <w:rFonts w:ascii="Times New Roman" w:eastAsia="Arial Unicode MS" w:hAnsi="Times New Roman"/>
                <w:bCs/>
                <w:color w:val="000000"/>
                <w:sz w:val="24"/>
                <w:szCs w:val="24"/>
                <w:lang w:eastAsia="ru-RU"/>
              </w:rPr>
              <w:t>язма</w:t>
            </w:r>
            <w:proofErr w:type="spellEnd"/>
            <w:r w:rsidRPr="005C4633">
              <w:rPr>
                <w:rFonts w:ascii="Times New Roman" w:eastAsia="Arial Unicode MS" w:hAnsi="Times New Roman"/>
                <w:bCs/>
                <w:color w:val="000000"/>
                <w:sz w:val="24"/>
                <w:szCs w:val="24"/>
                <w:lang w:eastAsia="ru-RU"/>
              </w:rPr>
              <w:t xml:space="preserve"> </w:t>
            </w:r>
            <w:proofErr w:type="spellStart"/>
            <w:r w:rsidRPr="005C4633">
              <w:rPr>
                <w:rFonts w:ascii="Times New Roman" w:eastAsia="Arial Unicode MS" w:hAnsi="Times New Roman"/>
                <w:bCs/>
                <w:color w:val="000000"/>
                <w:sz w:val="24"/>
                <w:szCs w:val="24"/>
                <w:lang w:eastAsia="ru-RU"/>
              </w:rPr>
              <w:t>эш</w:t>
            </w:r>
            <w:proofErr w:type="spellEnd"/>
            <w:r w:rsidRPr="005C4633">
              <w:rPr>
                <w:rFonts w:ascii="Times New Roman" w:eastAsia="Arial Unicode MS" w:hAnsi="Times New Roman"/>
                <w:bCs/>
                <w:color w:val="000000"/>
                <w:sz w:val="24"/>
                <w:szCs w:val="24"/>
                <w:lang w:eastAsia="ru-RU"/>
              </w:rPr>
              <w:t xml:space="preserve"> </w:t>
            </w:r>
            <w:proofErr w:type="spellStart"/>
            <w:r w:rsidRPr="005C4633">
              <w:rPr>
                <w:rFonts w:ascii="Times New Roman" w:eastAsia="Arial Unicode MS" w:hAnsi="Times New Roman"/>
                <w:bCs/>
                <w:color w:val="000000"/>
                <w:sz w:val="24"/>
                <w:szCs w:val="24"/>
                <w:lang w:eastAsia="ru-RU"/>
              </w:rPr>
              <w:t>башкару</w:t>
            </w:r>
            <w:proofErr w:type="spellEnd"/>
          </w:p>
        </w:tc>
      </w:tr>
      <w:tr w:rsidR="005C4633" w:rsidRPr="005C4633" w:rsidTr="005C4633">
        <w:trPr>
          <w:trHeight w:val="141"/>
        </w:trPr>
        <w:tc>
          <w:tcPr>
            <w:tcW w:w="0" w:type="auto"/>
            <w:gridSpan w:val="6"/>
            <w:shd w:val="clear" w:color="auto" w:fill="auto"/>
          </w:tcPr>
          <w:p w:rsidR="005C4633" w:rsidRPr="005C4633" w:rsidRDefault="005C4633" w:rsidP="005C4633">
            <w:pPr>
              <w:widowControl w:val="0"/>
              <w:spacing w:after="0" w:line="240" w:lineRule="auto"/>
              <w:rPr>
                <w:rFonts w:ascii="Times New Roman" w:eastAsia="Arial Unicode MS" w:hAnsi="Times New Roman"/>
                <w:bCs/>
                <w:color w:val="000000"/>
                <w:sz w:val="24"/>
                <w:szCs w:val="24"/>
                <w:lang w:eastAsia="ru-RU"/>
              </w:rPr>
            </w:pPr>
            <w:r w:rsidRPr="005C4633">
              <w:rPr>
                <w:rFonts w:ascii="Times New Roman" w:eastAsia="Arial Unicode MS" w:hAnsi="Times New Roman"/>
                <w:color w:val="000000"/>
                <w:sz w:val="24"/>
                <w:szCs w:val="24"/>
                <w:lang w:val="tt-RU" w:eastAsia="tt-RU"/>
              </w:rPr>
              <w:t>Г.Ибрагимов иҗаты-3</w:t>
            </w:r>
          </w:p>
        </w:tc>
      </w:tr>
      <w:tr w:rsidR="005C4633" w:rsidRPr="00B43DD7"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11</w:t>
            </w:r>
          </w:p>
        </w:tc>
        <w:tc>
          <w:tcPr>
            <w:tcW w:w="0" w:type="auto"/>
            <w:shd w:val="clear" w:color="auto" w:fill="auto"/>
          </w:tcPr>
          <w:p w:rsidR="005C4633" w:rsidRPr="001C0323" w:rsidRDefault="005C4633" w:rsidP="005C4633">
            <w:pPr>
              <w:widowControl w:val="0"/>
              <w:spacing w:after="0" w:line="254" w:lineRule="exact"/>
              <w:ind w:left="120"/>
              <w:rPr>
                <w:rFonts w:ascii="Times New Roman" w:eastAsia="Times New Roman" w:hAnsi="Times New Roman"/>
                <w:b/>
                <w:sz w:val="24"/>
                <w:szCs w:val="24"/>
                <w:lang w:val="tt-RU" w:eastAsia="ru-RU"/>
              </w:rPr>
            </w:pPr>
            <w:r w:rsidRPr="005C4633">
              <w:rPr>
                <w:rFonts w:ascii="Times New Roman" w:eastAsia="Times New Roman" w:hAnsi="Times New Roman"/>
                <w:bCs/>
                <w:color w:val="000000"/>
                <w:sz w:val="24"/>
                <w:szCs w:val="24"/>
                <w:lang w:val="tt-RU" w:eastAsia="ru-RU"/>
              </w:rPr>
              <w:t>Хаталар өстендә эш. Г.Ибраһимовның «Алмачуар» хикәясе</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1</w:t>
            </w:r>
          </w:p>
        </w:tc>
        <w:tc>
          <w:tcPr>
            <w:tcW w:w="0" w:type="auto"/>
            <w:shd w:val="clear" w:color="auto" w:fill="auto"/>
          </w:tcPr>
          <w:p w:rsidR="005C4633" w:rsidRPr="005C4633" w:rsidRDefault="00F65BB8"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09.10</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Хикәяне сәнгатьле итеп уку, анализлау, хис-кичерешләргә бәя бирү</w:t>
            </w:r>
          </w:p>
        </w:tc>
      </w:tr>
      <w:tr w:rsidR="005C4633" w:rsidRPr="00B43DD7"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12</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r w:rsidRPr="005C4633">
              <w:rPr>
                <w:rFonts w:ascii="Times New Roman" w:eastAsia="Times New Roman" w:hAnsi="Times New Roman"/>
                <w:bCs/>
                <w:color w:val="000000"/>
                <w:sz w:val="24"/>
                <w:szCs w:val="24"/>
                <w:lang w:val="tt-RU" w:eastAsia="ru-RU"/>
              </w:rPr>
              <w:t>БСУ. «Алмачуар» повестеннан өз</w:t>
            </w:r>
            <w:proofErr w:type="spellStart"/>
            <w:r w:rsidRPr="005C4633">
              <w:rPr>
                <w:rFonts w:ascii="Times New Roman" w:eastAsia="Times New Roman" w:hAnsi="Times New Roman"/>
                <w:bCs/>
                <w:color w:val="000000"/>
                <w:sz w:val="24"/>
                <w:szCs w:val="24"/>
                <w:lang w:eastAsia="ru-RU"/>
              </w:rPr>
              <w:t>екне</w:t>
            </w:r>
            <w:proofErr w:type="spellEnd"/>
            <w:r w:rsidRPr="005C4633">
              <w:rPr>
                <w:rFonts w:ascii="Times New Roman" w:eastAsia="Times New Roman" w:hAnsi="Times New Roman"/>
                <w:bCs/>
                <w:color w:val="000000"/>
                <w:sz w:val="24"/>
                <w:szCs w:val="24"/>
                <w:lang w:eastAsia="ru-RU"/>
              </w:rPr>
              <w:t xml:space="preserve"> </w:t>
            </w:r>
            <w:proofErr w:type="spellStart"/>
            <w:r w:rsidRPr="005C4633">
              <w:rPr>
                <w:rFonts w:ascii="Times New Roman" w:eastAsia="Times New Roman" w:hAnsi="Times New Roman"/>
                <w:bCs/>
                <w:color w:val="000000"/>
                <w:sz w:val="24"/>
                <w:szCs w:val="24"/>
                <w:lang w:eastAsia="ru-RU"/>
              </w:rPr>
              <w:t>яттан</w:t>
            </w:r>
            <w:proofErr w:type="spellEnd"/>
            <w:r w:rsidRPr="005C4633">
              <w:rPr>
                <w:rFonts w:ascii="Times New Roman" w:eastAsia="Times New Roman" w:hAnsi="Times New Roman"/>
                <w:bCs/>
                <w:color w:val="000000"/>
                <w:sz w:val="24"/>
                <w:szCs w:val="24"/>
                <w:lang w:eastAsia="ru-RU"/>
              </w:rPr>
              <w:t xml:space="preserve"> </w:t>
            </w:r>
            <w:proofErr w:type="spellStart"/>
            <w:r w:rsidRPr="005C4633">
              <w:rPr>
                <w:rFonts w:ascii="Times New Roman" w:eastAsia="Times New Roman" w:hAnsi="Times New Roman"/>
                <w:bCs/>
                <w:color w:val="000000"/>
                <w:sz w:val="24"/>
                <w:szCs w:val="24"/>
                <w:lang w:eastAsia="ru-RU"/>
              </w:rPr>
              <w:t>сөйләү</w:t>
            </w:r>
            <w:proofErr w:type="spellEnd"/>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12</w:t>
            </w:r>
            <w:r w:rsidR="00F65BB8">
              <w:rPr>
                <w:rFonts w:ascii="Times New Roman" w:eastAsia="Arial Unicode MS" w:hAnsi="Times New Roman"/>
                <w:color w:val="000000"/>
                <w:sz w:val="24"/>
                <w:szCs w:val="24"/>
                <w:lang w:val="tt-RU" w:eastAsia="tt-RU"/>
              </w:rPr>
              <w:t>.10</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 xml:space="preserve">әсәрне анализлау, геройларга бәя биру, сурәтләу чараларын табу, хикәянең узенчәлекләрен билгеләп, </w:t>
            </w:r>
            <w:r w:rsidRPr="005C4633">
              <w:rPr>
                <w:rFonts w:ascii="Times New Roman" w:eastAsia="Arial Unicode MS" w:hAnsi="Times New Roman"/>
                <w:color w:val="000000"/>
                <w:sz w:val="24"/>
                <w:szCs w:val="24"/>
                <w:lang w:val="tt-RU" w:eastAsia="tt-RU"/>
              </w:rPr>
              <w:lastRenderedPageBreak/>
              <w:t>төшенчә итеп чыгару</w:t>
            </w:r>
          </w:p>
        </w:tc>
      </w:tr>
      <w:tr w:rsidR="005C4633" w:rsidRPr="00B43DD7"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lastRenderedPageBreak/>
              <w:t>13</w:t>
            </w:r>
          </w:p>
        </w:tc>
        <w:tc>
          <w:tcPr>
            <w:tcW w:w="0" w:type="auto"/>
            <w:shd w:val="clear" w:color="auto" w:fill="auto"/>
            <w:vAlign w:val="bottom"/>
          </w:tcPr>
          <w:p w:rsidR="005C4633" w:rsidRPr="001C0323" w:rsidRDefault="005C4633" w:rsidP="005C4633">
            <w:pPr>
              <w:widowControl w:val="0"/>
              <w:spacing w:after="0" w:line="254" w:lineRule="exact"/>
              <w:rPr>
                <w:rFonts w:ascii="Times New Roman" w:eastAsia="Times New Roman" w:hAnsi="Times New Roman"/>
                <w:b/>
                <w:sz w:val="24"/>
                <w:szCs w:val="24"/>
                <w:lang w:val="tt-RU" w:eastAsia="ru-RU"/>
              </w:rPr>
            </w:pPr>
            <w:r w:rsidRPr="005C4633">
              <w:rPr>
                <w:rFonts w:ascii="Times New Roman" w:eastAsia="Times New Roman" w:hAnsi="Times New Roman"/>
                <w:bCs/>
                <w:color w:val="000000"/>
                <w:sz w:val="24"/>
                <w:szCs w:val="24"/>
                <w:lang w:val="tt-RU" w:eastAsia="ru-RU"/>
              </w:rPr>
              <w:t>Г.Ибраһимовның «Алмачуар» хикәясен уку, анализ</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F65BB8"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16.10</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b/>
                <w:color w:val="000000"/>
                <w:sz w:val="24"/>
                <w:szCs w:val="24"/>
                <w:lang w:val="tt-RU" w:eastAsia="tt-RU"/>
              </w:rPr>
            </w:pPr>
            <w:r w:rsidRPr="005C4633">
              <w:rPr>
                <w:rFonts w:ascii="Times New Roman" w:eastAsia="Arial Unicode MS" w:hAnsi="Times New Roman"/>
                <w:bCs/>
                <w:color w:val="000000"/>
                <w:sz w:val="24"/>
                <w:szCs w:val="24"/>
                <w:lang w:val="tt-RU" w:eastAsia="ru-RU"/>
              </w:rPr>
              <w:t>әсәр буенча фикер алышу оештыру, төп геройларга характеристика биру, әңгәмә-бәхәстә катнашу</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14</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r w:rsidRPr="005C4633">
              <w:rPr>
                <w:rFonts w:ascii="Times New Roman" w:eastAsia="Times New Roman" w:hAnsi="Times New Roman"/>
                <w:bCs/>
                <w:color w:val="000000"/>
                <w:sz w:val="24"/>
                <w:szCs w:val="24"/>
                <w:lang w:eastAsia="ru-RU"/>
              </w:rPr>
              <w:t>«</w:t>
            </w:r>
            <w:proofErr w:type="spellStart"/>
            <w:r w:rsidRPr="005C4633">
              <w:rPr>
                <w:rFonts w:ascii="Times New Roman" w:eastAsia="Times New Roman" w:hAnsi="Times New Roman"/>
                <w:bCs/>
                <w:color w:val="000000"/>
                <w:sz w:val="24"/>
                <w:szCs w:val="24"/>
                <w:lang w:eastAsia="ru-RU"/>
              </w:rPr>
              <w:t>Алмачуар</w:t>
            </w:r>
            <w:proofErr w:type="spellEnd"/>
            <w:r w:rsidRPr="005C4633">
              <w:rPr>
                <w:rFonts w:ascii="Times New Roman" w:eastAsia="Times New Roman" w:hAnsi="Times New Roman"/>
                <w:bCs/>
                <w:color w:val="000000"/>
                <w:sz w:val="24"/>
                <w:szCs w:val="24"/>
                <w:lang w:eastAsia="ru-RU"/>
              </w:rPr>
              <w:t xml:space="preserve">» </w:t>
            </w:r>
            <w:proofErr w:type="spellStart"/>
            <w:r w:rsidRPr="005C4633">
              <w:rPr>
                <w:rFonts w:ascii="Times New Roman" w:eastAsia="Times New Roman" w:hAnsi="Times New Roman"/>
                <w:bCs/>
                <w:color w:val="000000"/>
                <w:sz w:val="24"/>
                <w:szCs w:val="24"/>
                <w:lang w:eastAsia="ru-RU"/>
              </w:rPr>
              <w:t>әсәрен</w:t>
            </w:r>
            <w:proofErr w:type="spellEnd"/>
            <w:r w:rsidRPr="005C4633">
              <w:rPr>
                <w:rFonts w:ascii="Times New Roman" w:eastAsia="Times New Roman" w:hAnsi="Times New Roman"/>
                <w:bCs/>
                <w:color w:val="000000"/>
                <w:sz w:val="24"/>
                <w:szCs w:val="24"/>
                <w:lang w:eastAsia="ru-RU"/>
              </w:rPr>
              <w:t xml:space="preserve"> </w:t>
            </w:r>
            <w:proofErr w:type="spellStart"/>
            <w:r w:rsidRPr="005C4633">
              <w:rPr>
                <w:rFonts w:ascii="Times New Roman" w:eastAsia="Times New Roman" w:hAnsi="Times New Roman"/>
                <w:bCs/>
                <w:color w:val="000000"/>
                <w:sz w:val="24"/>
                <w:szCs w:val="24"/>
                <w:lang w:eastAsia="ru-RU"/>
              </w:rPr>
              <w:t>өйрәнүне</w:t>
            </w:r>
            <w:proofErr w:type="spellEnd"/>
            <w:r w:rsidRPr="005C4633">
              <w:rPr>
                <w:rFonts w:ascii="Times New Roman" w:eastAsia="Times New Roman" w:hAnsi="Times New Roman"/>
                <w:bCs/>
                <w:color w:val="000000"/>
                <w:sz w:val="24"/>
                <w:szCs w:val="24"/>
                <w:lang w:eastAsia="ru-RU"/>
              </w:rPr>
              <w:t xml:space="preserve"> </w:t>
            </w:r>
            <w:proofErr w:type="spellStart"/>
            <w:r w:rsidRPr="005C4633">
              <w:rPr>
                <w:rFonts w:ascii="Times New Roman" w:eastAsia="Times New Roman" w:hAnsi="Times New Roman"/>
                <w:bCs/>
                <w:color w:val="000000"/>
                <w:sz w:val="24"/>
                <w:szCs w:val="24"/>
                <w:lang w:eastAsia="ru-RU"/>
              </w:rPr>
              <w:t>йомгаклау</w:t>
            </w:r>
            <w:proofErr w:type="spellEnd"/>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19</w:t>
            </w:r>
            <w:r w:rsidR="00F65BB8">
              <w:rPr>
                <w:rFonts w:ascii="Times New Roman" w:eastAsia="Arial Unicode MS" w:hAnsi="Times New Roman"/>
                <w:color w:val="000000"/>
                <w:sz w:val="24"/>
                <w:szCs w:val="24"/>
                <w:lang w:val="tt-RU" w:eastAsia="tt-RU"/>
              </w:rPr>
              <w:t>.10</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Нәтиҗәләр ясау</w:t>
            </w:r>
          </w:p>
        </w:tc>
      </w:tr>
      <w:tr w:rsidR="005C4633" w:rsidRPr="005C4633" w:rsidTr="005C4633">
        <w:trPr>
          <w:trHeight w:val="141"/>
        </w:trPr>
        <w:tc>
          <w:tcPr>
            <w:tcW w:w="0" w:type="auto"/>
            <w:gridSpan w:val="6"/>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roofErr w:type="spellStart"/>
            <w:r w:rsidRPr="005C4633">
              <w:rPr>
                <w:rFonts w:ascii="Times New Roman" w:eastAsia="Arial Unicode MS" w:hAnsi="Times New Roman"/>
                <w:bCs/>
                <w:color w:val="000000"/>
                <w:sz w:val="24"/>
                <w:szCs w:val="24"/>
                <w:lang w:eastAsia="ru-RU"/>
              </w:rPr>
              <w:t>Г.</w:t>
            </w:r>
            <w:proofErr w:type="gramStart"/>
            <w:r w:rsidRPr="005C4633">
              <w:rPr>
                <w:rFonts w:ascii="Times New Roman" w:eastAsia="Arial Unicode MS" w:hAnsi="Times New Roman"/>
                <w:bCs/>
                <w:color w:val="000000"/>
                <w:sz w:val="24"/>
                <w:szCs w:val="24"/>
                <w:lang w:eastAsia="ru-RU"/>
              </w:rPr>
              <w:t>Р</w:t>
            </w:r>
            <w:proofErr w:type="gramEnd"/>
            <w:r w:rsidRPr="005C4633">
              <w:rPr>
                <w:rFonts w:ascii="Times New Roman" w:eastAsia="Arial Unicode MS" w:hAnsi="Times New Roman"/>
                <w:bCs/>
                <w:color w:val="000000"/>
                <w:sz w:val="24"/>
                <w:szCs w:val="24"/>
                <w:lang w:eastAsia="ru-RU"/>
              </w:rPr>
              <w:t>әхим</w:t>
            </w:r>
            <w:proofErr w:type="spellEnd"/>
            <w:r w:rsidRPr="005C4633">
              <w:rPr>
                <w:rFonts w:ascii="Times New Roman" w:eastAsia="Arial Unicode MS" w:hAnsi="Times New Roman"/>
                <w:bCs/>
                <w:color w:val="000000"/>
                <w:sz w:val="24"/>
                <w:szCs w:val="24"/>
                <w:lang w:eastAsia="ru-RU"/>
              </w:rPr>
              <w:t xml:space="preserve"> иҗаты-2</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15</w:t>
            </w:r>
          </w:p>
        </w:tc>
        <w:tc>
          <w:tcPr>
            <w:tcW w:w="0" w:type="auto"/>
            <w:shd w:val="clear" w:color="auto" w:fill="auto"/>
            <w:vAlign w:val="bottom"/>
          </w:tcPr>
          <w:p w:rsidR="005C4633" w:rsidRPr="005C4633" w:rsidRDefault="005C4633" w:rsidP="005C4633">
            <w:pPr>
              <w:widowControl w:val="0"/>
              <w:spacing w:after="0" w:line="250" w:lineRule="exact"/>
              <w:rPr>
                <w:rFonts w:ascii="Times New Roman" w:eastAsia="Times New Roman" w:hAnsi="Times New Roman"/>
                <w:b/>
                <w:sz w:val="24"/>
                <w:szCs w:val="24"/>
                <w:lang w:val="tt-RU" w:eastAsia="ru-RU"/>
              </w:rPr>
            </w:pPr>
            <w:r w:rsidRPr="005C4633">
              <w:rPr>
                <w:rFonts w:ascii="Times New Roman" w:eastAsia="Times New Roman" w:hAnsi="Times New Roman"/>
                <w:bCs/>
                <w:color w:val="000000"/>
                <w:sz w:val="24"/>
                <w:szCs w:val="24"/>
                <w:lang w:val="tt-RU" w:eastAsia="ru-RU"/>
              </w:rPr>
              <w:t>Г.Рәхимнең «Яз әкиятләре» хикәясе.</w:t>
            </w:r>
          </w:p>
          <w:p w:rsidR="005C4633" w:rsidRPr="005C4633" w:rsidRDefault="005C4633" w:rsidP="005C4633">
            <w:pPr>
              <w:widowControl w:val="0"/>
              <w:spacing w:after="0" w:line="250" w:lineRule="exact"/>
              <w:ind w:left="120"/>
              <w:rPr>
                <w:rFonts w:ascii="Times New Roman" w:eastAsia="Times New Roman" w:hAnsi="Times New Roman"/>
                <w:sz w:val="24"/>
                <w:szCs w:val="24"/>
                <w:lang w:eastAsia="ru-RU"/>
              </w:rPr>
            </w:pPr>
            <w:r w:rsidRPr="005C4633">
              <w:rPr>
                <w:rFonts w:ascii="Times New Roman" w:eastAsia="Times New Roman" w:hAnsi="Times New Roman"/>
                <w:bCs/>
                <w:color w:val="000000"/>
                <w:sz w:val="24"/>
                <w:szCs w:val="24"/>
                <w:lang w:eastAsia="ru-RU"/>
              </w:rPr>
              <w:t xml:space="preserve">Эпик жанр – </w:t>
            </w:r>
            <w:proofErr w:type="spellStart"/>
            <w:r w:rsidRPr="005C4633">
              <w:rPr>
                <w:rFonts w:ascii="Times New Roman" w:eastAsia="Times New Roman" w:hAnsi="Times New Roman"/>
                <w:bCs/>
                <w:color w:val="000000"/>
                <w:sz w:val="24"/>
                <w:szCs w:val="24"/>
                <w:lang w:eastAsia="ru-RU"/>
              </w:rPr>
              <w:t>хикәя</w:t>
            </w:r>
            <w:proofErr w:type="spellEnd"/>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F65BB8"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23.10</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Хикәяне сәнгатьле итеп уку, анализлау</w:t>
            </w:r>
          </w:p>
        </w:tc>
      </w:tr>
      <w:tr w:rsidR="005C4633" w:rsidRPr="00B43DD7"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16</w:t>
            </w:r>
          </w:p>
        </w:tc>
        <w:tc>
          <w:tcPr>
            <w:tcW w:w="0" w:type="auto"/>
            <w:shd w:val="clear" w:color="auto" w:fill="auto"/>
            <w:vAlign w:val="bottom"/>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r w:rsidRPr="005C4633">
              <w:rPr>
                <w:rFonts w:ascii="Times New Roman" w:eastAsia="Times New Roman" w:hAnsi="Times New Roman"/>
                <w:bCs/>
                <w:color w:val="000000"/>
                <w:sz w:val="24"/>
                <w:szCs w:val="24"/>
                <w:lang w:val="tt-RU" w:eastAsia="ru-RU"/>
              </w:rPr>
              <w:t xml:space="preserve">Г.Рәхимнең «Яз әкиятләре» хикәясе. </w:t>
            </w:r>
            <w:r w:rsidRPr="005C4633">
              <w:rPr>
                <w:rFonts w:ascii="Times New Roman" w:eastAsia="Times New Roman" w:hAnsi="Times New Roman"/>
                <w:bCs/>
                <w:color w:val="000000"/>
                <w:sz w:val="24"/>
                <w:szCs w:val="24"/>
                <w:lang w:eastAsia="ru-RU"/>
              </w:rPr>
              <w:t>Образ, сим</w:t>
            </w:r>
            <w:r w:rsidRPr="005C4633">
              <w:rPr>
                <w:rFonts w:ascii="Times New Roman" w:eastAsia="Times New Roman" w:hAnsi="Times New Roman"/>
                <w:bCs/>
                <w:color w:val="000000"/>
                <w:sz w:val="24"/>
                <w:szCs w:val="24"/>
                <w:lang w:eastAsia="ru-RU"/>
              </w:rPr>
              <w:softHyphen/>
              <w:t xml:space="preserve">вол, деталь, аллегория. </w:t>
            </w:r>
            <w:proofErr w:type="spellStart"/>
            <w:r w:rsidRPr="005C4633">
              <w:rPr>
                <w:rFonts w:ascii="Times New Roman" w:eastAsia="Times New Roman" w:hAnsi="Times New Roman"/>
                <w:bCs/>
                <w:color w:val="000000"/>
                <w:sz w:val="24"/>
                <w:szCs w:val="24"/>
                <w:lang w:eastAsia="ru-RU"/>
              </w:rPr>
              <w:t>Табигать</w:t>
            </w:r>
            <w:proofErr w:type="spellEnd"/>
            <w:r w:rsidRPr="005C4633">
              <w:rPr>
                <w:rFonts w:ascii="Times New Roman" w:eastAsia="Times New Roman" w:hAnsi="Times New Roman"/>
                <w:bCs/>
                <w:color w:val="000000"/>
                <w:sz w:val="24"/>
                <w:szCs w:val="24"/>
                <w:lang w:eastAsia="ru-RU"/>
              </w:rPr>
              <w:t xml:space="preserve"> образы, </w:t>
            </w:r>
            <w:proofErr w:type="spellStart"/>
            <w:r w:rsidRPr="005C4633">
              <w:rPr>
                <w:rFonts w:ascii="Times New Roman" w:eastAsia="Times New Roman" w:hAnsi="Times New Roman"/>
                <w:bCs/>
                <w:color w:val="000000"/>
                <w:sz w:val="24"/>
                <w:szCs w:val="24"/>
                <w:lang w:eastAsia="ru-RU"/>
              </w:rPr>
              <w:t>әйбер</w:t>
            </w:r>
            <w:proofErr w:type="spellEnd"/>
            <w:r w:rsidRPr="005C4633">
              <w:rPr>
                <w:rFonts w:ascii="Times New Roman" w:eastAsia="Times New Roman" w:hAnsi="Times New Roman"/>
                <w:bCs/>
                <w:color w:val="000000"/>
                <w:sz w:val="24"/>
                <w:szCs w:val="24"/>
                <w:lang w:eastAsia="ru-RU"/>
              </w:rPr>
              <w:t xml:space="preserve"> </w:t>
            </w:r>
            <w:proofErr w:type="spellStart"/>
            <w:r w:rsidRPr="005C4633">
              <w:rPr>
                <w:rFonts w:ascii="Times New Roman" w:eastAsia="Times New Roman" w:hAnsi="Times New Roman"/>
                <w:bCs/>
                <w:color w:val="000000"/>
                <w:sz w:val="24"/>
                <w:szCs w:val="24"/>
                <w:lang w:eastAsia="ru-RU"/>
              </w:rPr>
              <w:t>образы</w:t>
            </w:r>
            <w:proofErr w:type="gramStart"/>
            <w:r w:rsidRPr="005C4633">
              <w:rPr>
                <w:rFonts w:ascii="Times New Roman" w:eastAsia="Times New Roman" w:hAnsi="Times New Roman"/>
                <w:bCs/>
                <w:color w:val="000000"/>
                <w:sz w:val="24"/>
                <w:szCs w:val="24"/>
                <w:lang w:eastAsia="ru-RU"/>
              </w:rPr>
              <w:t>.Э</w:t>
            </w:r>
            <w:proofErr w:type="gramEnd"/>
            <w:r w:rsidRPr="005C4633">
              <w:rPr>
                <w:rFonts w:ascii="Times New Roman" w:eastAsia="Times New Roman" w:hAnsi="Times New Roman"/>
                <w:bCs/>
                <w:color w:val="000000"/>
                <w:sz w:val="24"/>
                <w:szCs w:val="24"/>
                <w:lang w:eastAsia="ru-RU"/>
              </w:rPr>
              <w:t>чтәлек</w:t>
            </w:r>
            <w:proofErr w:type="spellEnd"/>
            <w:r w:rsidRPr="005C4633">
              <w:rPr>
                <w:rFonts w:ascii="Times New Roman" w:eastAsia="Times New Roman" w:hAnsi="Times New Roman"/>
                <w:bCs/>
                <w:color w:val="000000"/>
                <w:sz w:val="24"/>
                <w:szCs w:val="24"/>
                <w:lang w:eastAsia="ru-RU"/>
              </w:rPr>
              <w:t xml:space="preserve">: </w:t>
            </w:r>
            <w:proofErr w:type="spellStart"/>
            <w:r w:rsidRPr="005C4633">
              <w:rPr>
                <w:rFonts w:ascii="Times New Roman" w:eastAsia="Times New Roman" w:hAnsi="Times New Roman"/>
                <w:bCs/>
                <w:color w:val="000000"/>
                <w:sz w:val="24"/>
                <w:szCs w:val="24"/>
                <w:lang w:eastAsia="ru-RU"/>
              </w:rPr>
              <w:t>вакый</w:t>
            </w:r>
            <w:proofErr w:type="spellEnd"/>
            <w:r w:rsidRPr="005C4633">
              <w:rPr>
                <w:rFonts w:ascii="Times New Roman" w:eastAsia="Times New Roman" w:hAnsi="Times New Roman"/>
                <w:bCs/>
                <w:color w:val="000000"/>
                <w:sz w:val="24"/>
                <w:szCs w:val="24"/>
                <w:lang w:eastAsia="ru-RU"/>
              </w:rPr>
              <w:t xml:space="preserve">- га, </w:t>
            </w:r>
            <w:proofErr w:type="spellStart"/>
            <w:r w:rsidRPr="005C4633">
              <w:rPr>
                <w:rFonts w:ascii="Times New Roman" w:eastAsia="Times New Roman" w:hAnsi="Times New Roman"/>
                <w:bCs/>
                <w:color w:val="000000"/>
                <w:sz w:val="24"/>
                <w:szCs w:val="24"/>
                <w:lang w:eastAsia="ru-RU"/>
              </w:rPr>
              <w:t>куренеш</w:t>
            </w:r>
            <w:proofErr w:type="spellEnd"/>
            <w:r w:rsidRPr="005C4633">
              <w:rPr>
                <w:rFonts w:ascii="Times New Roman" w:eastAsia="Times New Roman" w:hAnsi="Times New Roman"/>
                <w:bCs/>
                <w:color w:val="000000"/>
                <w:sz w:val="24"/>
                <w:szCs w:val="24"/>
                <w:lang w:eastAsia="ru-RU"/>
              </w:rPr>
              <w:t xml:space="preserve">, </w:t>
            </w:r>
            <w:proofErr w:type="spellStart"/>
            <w:r w:rsidRPr="005C4633">
              <w:rPr>
                <w:rFonts w:ascii="Times New Roman" w:eastAsia="Times New Roman" w:hAnsi="Times New Roman"/>
                <w:bCs/>
                <w:color w:val="000000"/>
                <w:sz w:val="24"/>
                <w:szCs w:val="24"/>
                <w:lang w:eastAsia="ru-RU"/>
              </w:rPr>
              <w:t>яшерен</w:t>
            </w:r>
            <w:proofErr w:type="spellEnd"/>
            <w:r w:rsidRPr="005C4633">
              <w:rPr>
                <w:rFonts w:ascii="Times New Roman" w:eastAsia="Times New Roman" w:hAnsi="Times New Roman"/>
                <w:bCs/>
                <w:color w:val="000000"/>
                <w:sz w:val="24"/>
                <w:szCs w:val="24"/>
                <w:lang w:eastAsia="ru-RU"/>
              </w:rPr>
              <w:t xml:space="preserve"> </w:t>
            </w:r>
            <w:proofErr w:type="spellStart"/>
            <w:r w:rsidRPr="005C4633">
              <w:rPr>
                <w:rFonts w:ascii="Times New Roman" w:eastAsia="Times New Roman" w:hAnsi="Times New Roman"/>
                <w:bCs/>
                <w:color w:val="000000"/>
                <w:sz w:val="24"/>
                <w:szCs w:val="24"/>
                <w:lang w:eastAsia="ru-RU"/>
              </w:rPr>
              <w:t>эчтәлек</w:t>
            </w:r>
            <w:proofErr w:type="spellEnd"/>
            <w:r w:rsidRPr="005C4633">
              <w:rPr>
                <w:rFonts w:ascii="Times New Roman" w:eastAsia="Times New Roman" w:hAnsi="Times New Roman"/>
                <w:bCs/>
                <w:color w:val="000000"/>
                <w:sz w:val="24"/>
                <w:szCs w:val="24"/>
                <w:lang w:eastAsia="ru-RU"/>
              </w:rPr>
              <w:t>, контекст</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26</w:t>
            </w:r>
            <w:r w:rsidR="00F65BB8">
              <w:rPr>
                <w:rFonts w:ascii="Times New Roman" w:eastAsia="Arial Unicode MS" w:hAnsi="Times New Roman"/>
                <w:color w:val="000000"/>
                <w:sz w:val="24"/>
                <w:szCs w:val="24"/>
                <w:lang w:val="tt-RU" w:eastAsia="tt-RU"/>
              </w:rPr>
              <w:t>.10</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b/>
                <w:color w:val="000000"/>
                <w:sz w:val="24"/>
                <w:szCs w:val="24"/>
                <w:lang w:val="tt-RU" w:eastAsia="tt-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bCs/>
                <w:color w:val="000000"/>
                <w:sz w:val="24"/>
                <w:szCs w:val="24"/>
                <w:lang w:val="tt-RU" w:eastAsia="ru-RU"/>
              </w:rPr>
              <w:t>вакыйга, куренеш, яшерен эчтәлек, контекст төшенчәләрен таба белү</w:t>
            </w:r>
          </w:p>
        </w:tc>
      </w:tr>
      <w:tr w:rsidR="005C4633" w:rsidRPr="005C4633" w:rsidTr="005C4633">
        <w:trPr>
          <w:trHeight w:val="141"/>
        </w:trPr>
        <w:tc>
          <w:tcPr>
            <w:tcW w:w="0" w:type="auto"/>
            <w:gridSpan w:val="6"/>
            <w:shd w:val="clear" w:color="auto" w:fill="auto"/>
          </w:tcPr>
          <w:p w:rsidR="005C4633" w:rsidRPr="005C4633" w:rsidRDefault="005C4633" w:rsidP="005C4633">
            <w:pPr>
              <w:widowControl w:val="0"/>
              <w:spacing w:after="0" w:line="240" w:lineRule="auto"/>
              <w:rPr>
                <w:rFonts w:ascii="Times New Roman" w:eastAsia="Arial Unicode MS" w:hAnsi="Times New Roman"/>
                <w:bCs/>
                <w:color w:val="000000"/>
                <w:sz w:val="24"/>
                <w:szCs w:val="24"/>
                <w:lang w:eastAsia="ru-RU"/>
              </w:rPr>
            </w:pPr>
            <w:r w:rsidRPr="005C4633">
              <w:rPr>
                <w:rFonts w:ascii="Times New Roman" w:eastAsia="Arial Unicode MS" w:hAnsi="Times New Roman"/>
                <w:bCs/>
                <w:color w:val="000000"/>
                <w:sz w:val="24"/>
                <w:szCs w:val="24"/>
                <w:lang w:val="tt-RU" w:eastAsia="ru-RU"/>
              </w:rPr>
              <w:t>Дәрдемәнд иҗаты-2</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17</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Arial Unicode MS" w:hAnsi="Times New Roman"/>
                <w:b/>
                <w:color w:val="000000"/>
                <w:sz w:val="24"/>
                <w:szCs w:val="24"/>
                <w:lang w:val="tt-RU" w:eastAsia="tt-RU"/>
              </w:rPr>
            </w:pPr>
            <w:r w:rsidRPr="005C4633">
              <w:rPr>
                <w:rFonts w:ascii="Times New Roman" w:eastAsia="Arial Unicode MS" w:hAnsi="Times New Roman"/>
                <w:bCs/>
                <w:color w:val="000000"/>
                <w:sz w:val="24"/>
                <w:szCs w:val="24"/>
                <w:lang w:val="tt-RU" w:eastAsia="tt-RU"/>
              </w:rPr>
              <w:t>Дәрдемәнднең</w:t>
            </w:r>
          </w:p>
          <w:p w:rsidR="005C4633" w:rsidRPr="005C4633" w:rsidRDefault="005C4633" w:rsidP="005C4633">
            <w:pPr>
              <w:widowControl w:val="0"/>
              <w:spacing w:after="0" w:line="250" w:lineRule="exact"/>
              <w:ind w:left="120"/>
              <w:rPr>
                <w:rFonts w:ascii="Times New Roman" w:eastAsia="Arial Unicode MS" w:hAnsi="Times New Roman"/>
                <w:b/>
                <w:color w:val="000000"/>
                <w:sz w:val="24"/>
                <w:szCs w:val="24"/>
                <w:lang w:val="tt-RU" w:eastAsia="tt-RU"/>
              </w:rPr>
            </w:pPr>
            <w:r w:rsidRPr="005C4633">
              <w:rPr>
                <w:rFonts w:ascii="Times New Roman" w:eastAsia="Arial Unicode MS" w:hAnsi="Times New Roman"/>
                <w:bCs/>
                <w:color w:val="000000"/>
                <w:sz w:val="24"/>
                <w:szCs w:val="24"/>
                <w:lang w:val="tt-RU" w:eastAsia="tt-RU"/>
              </w:rPr>
              <w:t>Шигырьләре.</w:t>
            </w:r>
          </w:p>
          <w:p w:rsidR="005C4633" w:rsidRPr="005C4633" w:rsidRDefault="005C4633" w:rsidP="005C4633">
            <w:pPr>
              <w:widowControl w:val="0"/>
              <w:spacing w:after="0" w:line="250" w:lineRule="exact"/>
              <w:ind w:left="120"/>
              <w:rPr>
                <w:rFonts w:ascii="Times New Roman" w:eastAsia="Arial Unicode MS" w:hAnsi="Times New Roman"/>
                <w:b/>
                <w:color w:val="000000"/>
                <w:sz w:val="24"/>
                <w:szCs w:val="24"/>
                <w:lang w:val="tt-RU" w:eastAsia="tt-RU"/>
              </w:rPr>
            </w:pPr>
            <w:r w:rsidRPr="005C4633">
              <w:rPr>
                <w:rFonts w:ascii="Times New Roman" w:eastAsia="Arial Unicode MS" w:hAnsi="Times New Roman"/>
                <w:bCs/>
                <w:color w:val="000000"/>
                <w:sz w:val="24"/>
                <w:szCs w:val="24"/>
                <w:lang w:val="tt-RU" w:eastAsia="tt-RU"/>
              </w:rPr>
              <w:t>«Видагъ»,“Каләмгә</w:t>
            </w:r>
          </w:p>
          <w:p w:rsidR="005C4633" w:rsidRPr="005C4633" w:rsidRDefault="005C4633" w:rsidP="005C4633">
            <w:pPr>
              <w:widowControl w:val="0"/>
              <w:spacing w:after="0" w:line="250" w:lineRule="exact"/>
              <w:ind w:left="120"/>
              <w:rPr>
                <w:rFonts w:ascii="Times New Roman" w:eastAsia="Arial Unicode MS" w:hAnsi="Times New Roman"/>
                <w:b/>
                <w:color w:val="000000"/>
                <w:sz w:val="24"/>
                <w:szCs w:val="24"/>
                <w:lang w:val="tt-RU" w:eastAsia="tt-RU"/>
              </w:rPr>
            </w:pPr>
            <w:r w:rsidRPr="005C4633">
              <w:rPr>
                <w:rFonts w:ascii="Times New Roman" w:eastAsia="Arial Unicode MS" w:hAnsi="Times New Roman"/>
                <w:bCs/>
                <w:color w:val="000000"/>
                <w:sz w:val="24"/>
                <w:szCs w:val="24"/>
                <w:lang w:val="tt-RU" w:eastAsia="tt-RU"/>
              </w:rPr>
              <w:t>хитаб”</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F65BB8" w:rsidRDefault="00F65BB8"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30.10</w:t>
            </w:r>
          </w:p>
        </w:tc>
        <w:tc>
          <w:tcPr>
            <w:tcW w:w="0" w:type="auto"/>
            <w:shd w:val="clear" w:color="auto" w:fill="auto"/>
            <w:vAlign w:val="bottom"/>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Шигырьләрне сәнгатьле укыйлар. Әңгәмәдә катнашалар.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18</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Arial Unicode MS" w:hAnsi="Times New Roman"/>
                <w:b/>
                <w:color w:val="000000"/>
                <w:sz w:val="24"/>
                <w:szCs w:val="24"/>
                <w:lang w:val="tt-RU" w:eastAsia="tt-RU"/>
              </w:rPr>
            </w:pPr>
            <w:r w:rsidRPr="005C4633">
              <w:rPr>
                <w:rFonts w:ascii="Times New Roman" w:eastAsia="Arial Unicode MS" w:hAnsi="Times New Roman"/>
                <w:bCs/>
                <w:color w:val="000000"/>
                <w:sz w:val="24"/>
                <w:szCs w:val="24"/>
                <w:lang w:val="tt-RU" w:eastAsia="tt-RU"/>
              </w:rPr>
              <w:t>Дәрдемәнднең замандаш шагыйрьләр арасында узенчәлекле урын алган фәлсәфи лирикасы</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09</w:t>
            </w:r>
            <w:r w:rsidR="00F65BB8">
              <w:rPr>
                <w:rFonts w:ascii="Times New Roman" w:eastAsia="Arial Unicode MS" w:hAnsi="Times New Roman"/>
                <w:color w:val="000000"/>
                <w:sz w:val="24"/>
                <w:szCs w:val="24"/>
                <w:lang w:val="tt-RU" w:eastAsia="tt-RU"/>
              </w:rPr>
              <w:t>.11</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Укылган яисә тыңланган әсәрнең эчтәлеге буенча әңгәмәдә катнашалар</w:t>
            </w:r>
          </w:p>
        </w:tc>
      </w:tr>
      <w:tr w:rsidR="005C4633" w:rsidRPr="005C4633" w:rsidTr="005C4633">
        <w:trPr>
          <w:trHeight w:val="141"/>
        </w:trPr>
        <w:tc>
          <w:tcPr>
            <w:tcW w:w="0" w:type="auto"/>
            <w:gridSpan w:val="6"/>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bCs/>
                <w:color w:val="000000"/>
                <w:sz w:val="24"/>
                <w:szCs w:val="24"/>
                <w:lang w:val="tt-RU" w:eastAsia="tt-RU"/>
              </w:rPr>
              <w:t>С.Рәмиев иҗаты-2</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19</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Arial Unicode MS" w:hAnsi="Times New Roman"/>
                <w:b/>
                <w:color w:val="000000"/>
                <w:sz w:val="24"/>
                <w:szCs w:val="24"/>
                <w:lang w:val="tt-RU" w:eastAsia="tt-RU"/>
              </w:rPr>
            </w:pPr>
            <w:r w:rsidRPr="005C4633">
              <w:rPr>
                <w:rFonts w:ascii="Times New Roman" w:eastAsia="Arial Unicode MS" w:hAnsi="Times New Roman"/>
                <w:bCs/>
                <w:color w:val="000000"/>
                <w:sz w:val="24"/>
                <w:szCs w:val="24"/>
                <w:lang w:val="tt-RU" w:eastAsia="tt-RU"/>
              </w:rPr>
              <w:t>Сәгыйть Рәмиев – нечкә куңелле лирик.-</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F65BB8"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13.11</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Укылган яисә тыңланган әсәрнең эчтәлеген үз сүзләре белән сөйлиләр. Дөрес һәм йөгерек укыйлар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20</w:t>
            </w:r>
          </w:p>
        </w:tc>
        <w:tc>
          <w:tcPr>
            <w:tcW w:w="0" w:type="auto"/>
            <w:gridSpan w:val="2"/>
            <w:shd w:val="clear" w:color="auto" w:fill="auto"/>
          </w:tcPr>
          <w:p w:rsidR="005C4633" w:rsidRPr="005C4633" w:rsidRDefault="005C4633" w:rsidP="005C4633">
            <w:pPr>
              <w:widowControl w:val="0"/>
              <w:spacing w:after="0" w:line="250" w:lineRule="exact"/>
              <w:ind w:left="120"/>
              <w:rPr>
                <w:rFonts w:ascii="Times New Roman" w:eastAsia="Arial Unicode MS" w:hAnsi="Times New Roman"/>
                <w:bCs/>
                <w:color w:val="000000"/>
                <w:sz w:val="24"/>
                <w:szCs w:val="24"/>
                <w:lang w:val="tt-RU" w:eastAsia="tt-RU"/>
              </w:rPr>
            </w:pPr>
            <w:r w:rsidRPr="005C4633">
              <w:rPr>
                <w:rFonts w:ascii="Times New Roman" w:eastAsia="Arial Unicode MS" w:hAnsi="Times New Roman"/>
                <w:bCs/>
                <w:color w:val="000000"/>
                <w:sz w:val="24"/>
                <w:szCs w:val="24"/>
                <w:lang w:val="tt-RU" w:eastAsia="tt-RU"/>
              </w:rPr>
              <w:t xml:space="preserve">С.Рәмиевнең “Уку”, </w:t>
            </w:r>
            <w:r w:rsidR="00C2695D">
              <w:fldChar w:fldCharType="begin"/>
            </w:r>
            <w:r w:rsidR="00C2695D" w:rsidRPr="00C2695D">
              <w:rPr>
                <w:lang w:val="tt-RU"/>
              </w:rPr>
              <w:instrText xml:space="preserve"> HYPERLINK "http://miras.belem.ru/node/467" </w:instrText>
            </w:r>
            <w:r w:rsidR="00C2695D">
              <w:fldChar w:fldCharType="separate"/>
            </w:r>
            <w:r w:rsidRPr="005C4633">
              <w:rPr>
                <w:rFonts w:ascii="Times New Roman" w:eastAsia="Arial Unicode MS" w:hAnsi="Times New Roman"/>
                <w:color w:val="000000"/>
                <w:spacing w:val="-10"/>
                <w:sz w:val="24"/>
                <w:szCs w:val="24"/>
                <w:lang w:val="tt-RU" w:eastAsia="tt-RU"/>
              </w:rPr>
              <w:t>“Авыл”,</w:t>
            </w:r>
            <w:r w:rsidR="00C2695D">
              <w:rPr>
                <w:rFonts w:ascii="Times New Roman" w:eastAsia="Arial Unicode MS" w:hAnsi="Times New Roman"/>
                <w:color w:val="000000"/>
                <w:spacing w:val="-10"/>
                <w:sz w:val="24"/>
                <w:szCs w:val="24"/>
                <w:lang w:val="tt-RU" w:eastAsia="tt-RU"/>
              </w:rPr>
              <w:fldChar w:fldCharType="end"/>
            </w:r>
            <w:r w:rsidRPr="005C4633">
              <w:rPr>
                <w:rFonts w:ascii="Times New Roman" w:eastAsia="Arial Unicode MS" w:hAnsi="Times New Roman"/>
                <w:bCs/>
                <w:color w:val="000000"/>
                <w:sz w:val="24"/>
                <w:szCs w:val="24"/>
                <w:lang w:val="tt-RU" w:eastAsia="tt-RU"/>
              </w:rPr>
              <w:t xml:space="preserve">        </w:t>
            </w:r>
            <w:r w:rsidR="00EB7F36">
              <w:rPr>
                <w:rFonts w:ascii="Times New Roman" w:eastAsia="Arial Unicode MS" w:hAnsi="Times New Roman"/>
                <w:bCs/>
                <w:color w:val="000000"/>
                <w:sz w:val="24"/>
                <w:szCs w:val="24"/>
                <w:lang w:val="tt-RU" w:eastAsia="tt-RU"/>
              </w:rPr>
              <w:t xml:space="preserve">                               </w:t>
            </w:r>
            <w:r w:rsidRPr="005C4633">
              <w:rPr>
                <w:rFonts w:ascii="Times New Roman" w:eastAsia="Arial Unicode MS" w:hAnsi="Times New Roman"/>
                <w:bCs/>
                <w:color w:val="000000"/>
                <w:sz w:val="24"/>
                <w:szCs w:val="24"/>
                <w:lang w:val="tt-RU" w:eastAsia="tt-RU"/>
              </w:rPr>
              <w:t xml:space="preserve"> 1</w:t>
            </w:r>
          </w:p>
          <w:p w:rsidR="005C4633" w:rsidRPr="005C4633" w:rsidRDefault="005C4633" w:rsidP="00635B1D">
            <w:pPr>
              <w:widowControl w:val="0"/>
              <w:spacing w:after="0" w:line="250" w:lineRule="exact"/>
              <w:ind w:left="120"/>
              <w:rPr>
                <w:rFonts w:ascii="Times New Roman" w:eastAsia="Arial Unicode MS" w:hAnsi="Times New Roman"/>
                <w:color w:val="000000"/>
                <w:sz w:val="24"/>
                <w:szCs w:val="24"/>
                <w:lang w:val="tt-RU" w:eastAsia="tt-RU"/>
              </w:rPr>
            </w:pPr>
            <w:r w:rsidRPr="005C4633">
              <w:rPr>
                <w:rFonts w:ascii="Times New Roman" w:eastAsia="Arial Unicode MS" w:hAnsi="Times New Roman"/>
                <w:bCs/>
                <w:color w:val="000000"/>
                <w:sz w:val="24"/>
                <w:szCs w:val="24"/>
                <w:lang w:val="tt-RU" w:eastAsia="tt-RU"/>
              </w:rPr>
              <w:t xml:space="preserve">“Мин” шигырьләре    </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16</w:t>
            </w:r>
            <w:r w:rsidR="00F65BB8">
              <w:rPr>
                <w:rFonts w:ascii="Times New Roman" w:eastAsia="Arial Unicode MS" w:hAnsi="Times New Roman"/>
                <w:color w:val="000000"/>
                <w:sz w:val="24"/>
                <w:szCs w:val="24"/>
                <w:lang w:val="tt-RU" w:eastAsia="tt-RU"/>
              </w:rPr>
              <w:t>.11</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Укылган яисә тыңланган хәлләргә бәя куялар, диалог төзүдә катнашалар. Дөрес һәм йөгерек укыйлар</w:t>
            </w:r>
          </w:p>
        </w:tc>
      </w:tr>
      <w:tr w:rsidR="005C4633" w:rsidRPr="005C4633" w:rsidTr="005C4633">
        <w:trPr>
          <w:trHeight w:val="141"/>
        </w:trPr>
        <w:tc>
          <w:tcPr>
            <w:tcW w:w="0" w:type="auto"/>
            <w:gridSpan w:val="6"/>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bCs/>
                <w:color w:val="000000"/>
                <w:sz w:val="24"/>
                <w:szCs w:val="24"/>
                <w:lang w:val="tt-RU" w:eastAsia="tt-RU"/>
              </w:rPr>
              <w:t>Г.Камал иҗаты-4</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21</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Arial Unicode MS" w:hAnsi="Times New Roman"/>
                <w:b/>
                <w:color w:val="000000"/>
                <w:sz w:val="24"/>
                <w:szCs w:val="24"/>
                <w:lang w:val="tt-RU" w:eastAsia="tt-RU"/>
              </w:rPr>
            </w:pPr>
            <w:r w:rsidRPr="005C4633">
              <w:rPr>
                <w:rFonts w:ascii="Times New Roman" w:eastAsia="Arial Unicode MS" w:hAnsi="Times New Roman"/>
                <w:bCs/>
                <w:color w:val="000000"/>
                <w:sz w:val="24"/>
                <w:szCs w:val="24"/>
                <w:lang w:val="tt-RU" w:eastAsia="tt-RU"/>
              </w:rPr>
              <w:t>Г алиәсгар Камал - куренекле драматург. -</w:t>
            </w:r>
          </w:p>
          <w:p w:rsidR="005C4633" w:rsidRPr="005C4633" w:rsidRDefault="005C4633" w:rsidP="005C4633">
            <w:pPr>
              <w:widowControl w:val="0"/>
              <w:spacing w:after="0" w:line="250" w:lineRule="exact"/>
              <w:ind w:left="120"/>
              <w:rPr>
                <w:rFonts w:ascii="Times New Roman" w:eastAsia="Arial Unicode MS" w:hAnsi="Times New Roman"/>
                <w:b/>
                <w:color w:val="000000"/>
                <w:sz w:val="24"/>
                <w:szCs w:val="24"/>
                <w:lang w:val="tt-RU" w:eastAsia="tt-RU"/>
              </w:rPr>
            </w:pPr>
            <w:r w:rsidRPr="005C4633">
              <w:rPr>
                <w:rFonts w:ascii="Times New Roman" w:eastAsia="Arial Unicode MS" w:hAnsi="Times New Roman"/>
                <w:bCs/>
                <w:color w:val="000000"/>
                <w:sz w:val="24"/>
                <w:szCs w:val="24"/>
                <w:lang w:val="tt-RU" w:eastAsia="tt-RU"/>
              </w:rPr>
              <w:t>“Беренче</w:t>
            </w:r>
          </w:p>
          <w:p w:rsidR="005C4633" w:rsidRPr="005C4633" w:rsidRDefault="005C4633" w:rsidP="005C4633">
            <w:pPr>
              <w:widowControl w:val="0"/>
              <w:spacing w:after="0" w:line="250" w:lineRule="exact"/>
              <w:ind w:left="120"/>
              <w:rPr>
                <w:rFonts w:ascii="Times New Roman" w:eastAsia="Arial Unicode MS" w:hAnsi="Times New Roman"/>
                <w:b/>
                <w:color w:val="000000"/>
                <w:sz w:val="24"/>
                <w:szCs w:val="24"/>
                <w:lang w:val="tt-RU" w:eastAsia="tt-RU"/>
              </w:rPr>
            </w:pPr>
            <w:r w:rsidRPr="005C4633">
              <w:rPr>
                <w:rFonts w:ascii="Times New Roman" w:eastAsia="Arial Unicode MS" w:hAnsi="Times New Roman"/>
                <w:bCs/>
                <w:color w:val="000000"/>
                <w:sz w:val="24"/>
                <w:szCs w:val="24"/>
                <w:lang w:val="tt-RU" w:eastAsia="tt-RU"/>
              </w:rPr>
              <w:t>театр”комедиясе</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20</w:t>
            </w:r>
            <w:r w:rsidR="005C4633" w:rsidRPr="005C4633">
              <w:rPr>
                <w:rFonts w:ascii="Times New Roman" w:eastAsia="Arial Unicode MS" w:hAnsi="Times New Roman"/>
                <w:color w:val="000000"/>
                <w:sz w:val="24"/>
                <w:szCs w:val="24"/>
                <w:lang w:val="tt-RU" w:eastAsia="tt-RU"/>
              </w:rPr>
              <w:t>.11</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Текстларны аңлап, йөгерек укыйлар. Эчтәлек буенча фикер алышуда катнашалар. Текст ахырындагы биремнәрне үтиләр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22</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Times New Roman" w:hAnsi="Times New Roman"/>
                <w:b/>
                <w:sz w:val="24"/>
                <w:szCs w:val="24"/>
                <w:lang w:val="tt-RU" w:eastAsia="ru-RU"/>
              </w:rPr>
            </w:pPr>
            <w:proofErr w:type="spellStart"/>
            <w:r w:rsidRPr="005C4633">
              <w:rPr>
                <w:rFonts w:ascii="Times New Roman" w:eastAsia="Times New Roman" w:hAnsi="Times New Roman"/>
                <w:bCs/>
                <w:sz w:val="24"/>
                <w:szCs w:val="24"/>
                <w:lang w:eastAsia="ru-RU"/>
              </w:rPr>
              <w:t>Г.Камал</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Беренче</w:t>
            </w:r>
            <w:proofErr w:type="spellEnd"/>
            <w:r w:rsidRPr="005C4633">
              <w:rPr>
                <w:rFonts w:ascii="Times New Roman" w:eastAsia="Times New Roman" w:hAnsi="Times New Roman"/>
                <w:bCs/>
                <w:sz w:val="24"/>
                <w:szCs w:val="24"/>
                <w:lang w:eastAsia="ru-RU"/>
              </w:rPr>
              <w:t xml:space="preserve"> театр”- к</w:t>
            </w:r>
            <w:r w:rsidRPr="005C4633">
              <w:rPr>
                <w:rFonts w:ascii="Times New Roman" w:eastAsia="Times New Roman" w:hAnsi="Times New Roman"/>
                <w:bCs/>
                <w:sz w:val="24"/>
                <w:szCs w:val="24"/>
                <w:lang w:val="tt-RU" w:eastAsia="ru-RU"/>
              </w:rPr>
              <w:t>ө</w:t>
            </w:r>
            <w:proofErr w:type="spellStart"/>
            <w:r w:rsidRPr="005C4633">
              <w:rPr>
                <w:rFonts w:ascii="Times New Roman" w:eastAsia="Times New Roman" w:hAnsi="Times New Roman"/>
                <w:bCs/>
                <w:sz w:val="24"/>
                <w:szCs w:val="24"/>
                <w:lang w:eastAsia="ru-RU"/>
              </w:rPr>
              <w:t>лке</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ситуацияг</w:t>
            </w:r>
            <w:proofErr w:type="spellEnd"/>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корылган</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вакыйга</w:t>
            </w:r>
            <w:proofErr w:type="spellEnd"/>
            <w:r w:rsidRPr="005C4633">
              <w:rPr>
                <w:rFonts w:ascii="Times New Roman" w:eastAsia="Times New Roman" w:hAnsi="Times New Roman"/>
                <w:bCs/>
                <w:sz w:val="24"/>
                <w:szCs w:val="24"/>
                <w:lang w:eastAsia="ru-RU"/>
              </w:rPr>
              <w:t xml:space="preserve"> </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23</w:t>
            </w:r>
            <w:r w:rsidR="005C4633" w:rsidRPr="005C4633">
              <w:rPr>
                <w:rFonts w:ascii="Times New Roman" w:eastAsia="Arial Unicode MS" w:hAnsi="Times New Roman"/>
                <w:color w:val="000000"/>
                <w:sz w:val="24"/>
                <w:szCs w:val="24"/>
                <w:lang w:val="tt-RU" w:eastAsia="tt-RU"/>
              </w:rPr>
              <w:t>.11</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Текстларны аңлап, йөгерек укыйлар. Эчтәлек буенча фикер алышуда катнашалар. Текст ахырындагы биремнәрне үтиләр</w:t>
            </w:r>
          </w:p>
        </w:tc>
      </w:tr>
      <w:tr w:rsidR="005C4633" w:rsidRPr="00B43DD7"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23</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Times New Roman" w:hAnsi="Times New Roman"/>
                <w:b/>
                <w:sz w:val="24"/>
                <w:szCs w:val="24"/>
                <w:lang w:val="tt-RU" w:eastAsia="ru-RU"/>
              </w:rPr>
            </w:pPr>
            <w:proofErr w:type="spellStart"/>
            <w:r w:rsidRPr="005C4633">
              <w:rPr>
                <w:rFonts w:ascii="Times New Roman" w:eastAsia="Times New Roman" w:hAnsi="Times New Roman"/>
                <w:bCs/>
                <w:sz w:val="24"/>
                <w:szCs w:val="24"/>
                <w:lang w:eastAsia="ru-RU"/>
              </w:rPr>
              <w:t>Г.Камал</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Беренче</w:t>
            </w:r>
            <w:proofErr w:type="spellEnd"/>
            <w:r w:rsidRPr="005C4633">
              <w:rPr>
                <w:rFonts w:ascii="Times New Roman" w:eastAsia="Times New Roman" w:hAnsi="Times New Roman"/>
                <w:bCs/>
                <w:sz w:val="24"/>
                <w:szCs w:val="24"/>
                <w:lang w:eastAsia="ru-RU"/>
              </w:rPr>
              <w:t xml:space="preserve"> театр” </w:t>
            </w:r>
            <w:proofErr w:type="spellStart"/>
            <w:r w:rsidRPr="005C4633">
              <w:rPr>
                <w:rFonts w:ascii="Times New Roman" w:eastAsia="Times New Roman" w:hAnsi="Times New Roman"/>
                <w:bCs/>
                <w:sz w:val="24"/>
                <w:szCs w:val="24"/>
                <w:lang w:eastAsia="ru-RU"/>
              </w:rPr>
              <w:t>комедиясе</w:t>
            </w:r>
            <w:proofErr w:type="spellEnd"/>
            <w:r w:rsidRPr="005C4633">
              <w:rPr>
                <w:rFonts w:ascii="Times New Roman" w:eastAsia="Times New Roman" w:hAnsi="Times New Roman"/>
                <w:bCs/>
                <w:sz w:val="24"/>
                <w:szCs w:val="24"/>
                <w:lang w:eastAsia="ru-RU"/>
              </w:rPr>
              <w:t xml:space="preserve">. Конфликт </w:t>
            </w:r>
            <w:proofErr w:type="spellStart"/>
            <w:r w:rsidRPr="005C4633">
              <w:rPr>
                <w:rFonts w:ascii="Times New Roman" w:eastAsia="Times New Roman" w:hAnsi="Times New Roman"/>
                <w:bCs/>
                <w:sz w:val="24"/>
                <w:szCs w:val="24"/>
                <w:lang w:eastAsia="ru-RU"/>
              </w:rPr>
              <w:t>турында</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тешенч</w:t>
            </w:r>
            <w:proofErr w:type="spellEnd"/>
            <w:r w:rsidRPr="005C4633">
              <w:rPr>
                <w:rFonts w:ascii="Times New Roman" w:eastAsia="Times New Roman" w:hAnsi="Times New Roman"/>
                <w:bCs/>
                <w:sz w:val="24"/>
                <w:szCs w:val="24"/>
                <w:lang w:val="tt-RU" w:eastAsia="ru-RU"/>
              </w:rPr>
              <w:t>ә</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F65BB8"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27</w:t>
            </w:r>
            <w:r w:rsidR="005C4633" w:rsidRPr="005C4633">
              <w:rPr>
                <w:rFonts w:ascii="Times New Roman" w:eastAsia="Arial Unicode MS" w:hAnsi="Times New Roman"/>
                <w:color w:val="000000"/>
                <w:sz w:val="24"/>
                <w:szCs w:val="24"/>
                <w:lang w:val="tt-RU" w:eastAsia="tt-RU"/>
              </w:rPr>
              <w:t>.11</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Бирелгән темага туры килгән әсәрне сайлап укыйлар. Мөстәкыйль укыган буенча әсәр эчтәлеге буенча  әңгәмәдә катнашалар, үз фикерләрен белдерәләр</w:t>
            </w:r>
          </w:p>
        </w:tc>
      </w:tr>
      <w:tr w:rsidR="005C4633" w:rsidRPr="00B43DD7"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lastRenderedPageBreak/>
              <w:t>24</w:t>
            </w:r>
          </w:p>
        </w:tc>
        <w:tc>
          <w:tcPr>
            <w:tcW w:w="0" w:type="auto"/>
            <w:shd w:val="clear" w:color="auto" w:fill="auto"/>
          </w:tcPr>
          <w:p w:rsidR="005C4633" w:rsidRPr="005C4633" w:rsidRDefault="005C4633" w:rsidP="00635B1D">
            <w:pPr>
              <w:widowControl w:val="0"/>
              <w:spacing w:after="0" w:line="254" w:lineRule="exact"/>
              <w:ind w:left="120"/>
              <w:rPr>
                <w:rFonts w:ascii="Times New Roman" w:eastAsia="Arial Unicode MS" w:hAnsi="Times New Roman"/>
                <w:color w:val="000000"/>
                <w:sz w:val="24"/>
                <w:szCs w:val="24"/>
                <w:lang w:val="tt-RU" w:eastAsia="tt-RU"/>
              </w:rPr>
            </w:pPr>
            <w:r w:rsidRPr="005C4633">
              <w:rPr>
                <w:rFonts w:ascii="Times New Roman" w:eastAsia="Times New Roman" w:hAnsi="Times New Roman"/>
                <w:bCs/>
                <w:sz w:val="24"/>
                <w:szCs w:val="24"/>
                <w:lang w:val="tt-RU" w:eastAsia="ru-RU"/>
              </w:rPr>
              <w:t>Хикәяләу һәм шигъри сөйләмнән аермалы буларак, әсәр теленең диа</w:t>
            </w:r>
            <w:r w:rsidRPr="005C4633">
              <w:rPr>
                <w:rFonts w:ascii="Times New Roman" w:eastAsia="Times New Roman" w:hAnsi="Times New Roman"/>
                <w:bCs/>
                <w:sz w:val="24"/>
                <w:szCs w:val="24"/>
                <w:lang w:val="tt-RU" w:eastAsia="ru-RU"/>
              </w:rPr>
              <w:softHyphen/>
              <w:t>лог һәм монологларга корылган булуы</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30</w:t>
            </w:r>
            <w:r w:rsidR="005C4633" w:rsidRPr="005C4633">
              <w:rPr>
                <w:rFonts w:ascii="Times New Roman" w:eastAsia="Arial Unicode MS" w:hAnsi="Times New Roman"/>
                <w:color w:val="000000"/>
                <w:sz w:val="24"/>
                <w:szCs w:val="24"/>
                <w:lang w:val="tt-RU" w:eastAsia="tt-RU"/>
              </w:rPr>
              <w:t>.11</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Тыңлаган, укыган әсәргә куелган сорауларга җавап бирәләр. Әсәрнең эчтәлеген анализлыйлар Сәнгатьле укыйлар</w:t>
            </w:r>
          </w:p>
        </w:tc>
      </w:tr>
      <w:tr w:rsidR="005C4633" w:rsidRPr="005C4633" w:rsidTr="005C4633">
        <w:trPr>
          <w:trHeight w:val="141"/>
        </w:trPr>
        <w:tc>
          <w:tcPr>
            <w:tcW w:w="0" w:type="auto"/>
            <w:gridSpan w:val="6"/>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bCs/>
                <w:color w:val="000000"/>
                <w:sz w:val="24"/>
                <w:szCs w:val="24"/>
                <w:lang w:val="tt-RU" w:eastAsia="ru-RU"/>
              </w:rPr>
              <w:t>Г.Тукай ижаты 5</w:t>
            </w:r>
          </w:p>
        </w:tc>
      </w:tr>
      <w:tr w:rsidR="005C4633" w:rsidRPr="00B43DD7"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25</w:t>
            </w:r>
          </w:p>
        </w:tc>
        <w:tc>
          <w:tcPr>
            <w:tcW w:w="0" w:type="auto"/>
            <w:shd w:val="clear" w:color="auto" w:fill="auto"/>
          </w:tcPr>
          <w:p w:rsidR="005C4633" w:rsidRPr="001C0323" w:rsidRDefault="005C4633" w:rsidP="005C4633">
            <w:pPr>
              <w:widowControl w:val="0"/>
              <w:spacing w:after="0" w:line="254" w:lineRule="exact"/>
              <w:ind w:left="120"/>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Г.Тукайның «Исемдә калганнар» истәлеге</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F65BB8" w:rsidRDefault="00F65BB8"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04.12</w:t>
            </w:r>
          </w:p>
        </w:tc>
        <w:tc>
          <w:tcPr>
            <w:tcW w:w="0" w:type="auto"/>
            <w:shd w:val="clear" w:color="auto" w:fill="auto"/>
            <w:vAlign w:val="bottom"/>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Тыңлаган, укыган әсәргә куелган сорауларга җавап бирәләр. Әсәрнең эчтәлеген сөйлиләр. Сәнгатьле укыйлар</w:t>
            </w:r>
          </w:p>
        </w:tc>
      </w:tr>
      <w:tr w:rsidR="005C4633" w:rsidRPr="00B43DD7"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26</w:t>
            </w:r>
          </w:p>
        </w:tc>
        <w:tc>
          <w:tcPr>
            <w:tcW w:w="0" w:type="auto"/>
            <w:shd w:val="clear" w:color="auto" w:fill="auto"/>
            <w:vAlign w:val="bottom"/>
          </w:tcPr>
          <w:p w:rsidR="005C4633" w:rsidRPr="005C4633" w:rsidRDefault="005C4633" w:rsidP="005C4633">
            <w:pPr>
              <w:widowControl w:val="0"/>
              <w:spacing w:after="0" w:line="254" w:lineRule="exact"/>
              <w:jc w:val="both"/>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 xml:space="preserve">Г.Тукайның «Исемдә калганнар» истәлеге. </w:t>
            </w:r>
            <w:proofErr w:type="spellStart"/>
            <w:r w:rsidRPr="005C4633">
              <w:rPr>
                <w:rFonts w:ascii="Times New Roman" w:eastAsia="Times New Roman" w:hAnsi="Times New Roman"/>
                <w:bCs/>
                <w:sz w:val="24"/>
                <w:szCs w:val="24"/>
                <w:lang w:eastAsia="ru-RU"/>
              </w:rPr>
              <w:t>Автобиографик</w:t>
            </w:r>
            <w:proofErr w:type="spellEnd"/>
            <w:r w:rsidRPr="005C4633">
              <w:rPr>
                <w:rFonts w:ascii="Times New Roman" w:eastAsia="Times New Roman" w:hAnsi="Times New Roman"/>
                <w:bCs/>
                <w:sz w:val="24"/>
                <w:szCs w:val="24"/>
                <w:lang w:eastAsia="ru-RU"/>
              </w:rPr>
              <w:t xml:space="preserve"> </w:t>
            </w:r>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с</w:t>
            </w:r>
            <w:r w:rsidRPr="005C4633">
              <w:rPr>
                <w:rFonts w:ascii="Times New Roman" w:eastAsia="Times New Roman" w:hAnsi="Times New Roman"/>
                <w:bCs/>
                <w:sz w:val="24"/>
                <w:szCs w:val="24"/>
                <w:lang w:val="tt-RU" w:eastAsia="ru-RU"/>
              </w:rPr>
              <w:t>ә</w:t>
            </w:r>
            <w:proofErr w:type="gramStart"/>
            <w:r w:rsidRPr="005C4633">
              <w:rPr>
                <w:rFonts w:ascii="Times New Roman" w:eastAsia="Times New Roman" w:hAnsi="Times New Roman"/>
                <w:bCs/>
                <w:sz w:val="24"/>
                <w:szCs w:val="24"/>
                <w:lang w:eastAsia="ru-RU"/>
              </w:rPr>
              <w:t>р</w:t>
            </w:r>
            <w:proofErr w:type="gramEnd"/>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07</w:t>
            </w:r>
            <w:r w:rsidR="00F65BB8">
              <w:rPr>
                <w:rFonts w:ascii="Times New Roman" w:eastAsia="Arial Unicode MS" w:hAnsi="Times New Roman"/>
                <w:color w:val="000000"/>
                <w:sz w:val="24"/>
                <w:szCs w:val="24"/>
                <w:lang w:val="tt-RU" w:eastAsia="tt-RU"/>
              </w:rPr>
              <w:t>.12</w:t>
            </w:r>
          </w:p>
        </w:tc>
        <w:tc>
          <w:tcPr>
            <w:tcW w:w="0" w:type="auto"/>
            <w:shd w:val="clear" w:color="auto" w:fill="auto"/>
          </w:tcPr>
          <w:p w:rsidR="005C4633" w:rsidRPr="005C4633" w:rsidRDefault="005C4633" w:rsidP="005C4633">
            <w:pPr>
              <w:widowControl w:val="0"/>
              <w:spacing w:after="0" w:line="288"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Әсәргә карата үз фикерләрен белдерәләр. Әсәр эчтәлеге буенча диалог төзүдә катнашалар</w:t>
            </w:r>
          </w:p>
        </w:tc>
      </w:tr>
      <w:tr w:rsidR="005C4633" w:rsidRPr="00B43DD7" w:rsidTr="00635B1D">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27</w:t>
            </w:r>
          </w:p>
        </w:tc>
        <w:tc>
          <w:tcPr>
            <w:tcW w:w="0" w:type="auto"/>
            <w:shd w:val="clear" w:color="auto" w:fill="auto"/>
          </w:tcPr>
          <w:p w:rsidR="005C4633" w:rsidRPr="001C0323" w:rsidRDefault="005C4633" w:rsidP="00635B1D">
            <w:pPr>
              <w:widowControl w:val="0"/>
              <w:spacing w:after="0" w:line="254" w:lineRule="exact"/>
              <w:ind w:left="120"/>
              <w:rPr>
                <w:rFonts w:ascii="Times New Roman" w:eastAsia="Times New Roman" w:hAnsi="Times New Roman"/>
                <w:b/>
                <w:sz w:val="24"/>
                <w:szCs w:val="24"/>
                <w:lang w:val="tt-RU" w:eastAsia="ru-RU"/>
              </w:rPr>
            </w:pPr>
            <w:r w:rsidRPr="005C4633">
              <w:rPr>
                <w:rFonts w:ascii="Times New Roman" w:eastAsia="Times New Roman" w:hAnsi="Times New Roman"/>
                <w:bCs/>
                <w:color w:val="000000"/>
                <w:sz w:val="24"/>
                <w:szCs w:val="24"/>
                <w:lang w:val="tt-RU" w:eastAsia="ru-RU"/>
              </w:rPr>
              <w:t>Г.Тукайның «Исемдә калганнар» әсәрен өйрәнуне дәвам иттеру</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F65BB8"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11</w:t>
            </w:r>
            <w:r w:rsidR="005C4633" w:rsidRPr="005C4633">
              <w:rPr>
                <w:rFonts w:ascii="Times New Roman" w:eastAsia="Arial Unicode MS" w:hAnsi="Times New Roman"/>
                <w:color w:val="000000"/>
                <w:sz w:val="24"/>
                <w:szCs w:val="24"/>
                <w:lang w:val="tt-RU" w:eastAsia="tt-RU"/>
              </w:rPr>
              <w:t>.12</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Әсәрләрне кычкырып, йөгерек һәм дөрес укыйлар. Сөйләм үзенчәлекләрен ачыклыйлар. Әсәргә карата үз фикерләрен белдерәләр</w:t>
            </w:r>
          </w:p>
        </w:tc>
      </w:tr>
      <w:tr w:rsidR="005C4633" w:rsidRPr="005C4633" w:rsidTr="00635B1D">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28</w:t>
            </w:r>
          </w:p>
        </w:tc>
        <w:tc>
          <w:tcPr>
            <w:tcW w:w="0" w:type="auto"/>
            <w:shd w:val="clear" w:color="auto" w:fill="auto"/>
          </w:tcPr>
          <w:p w:rsidR="005C4633" w:rsidRPr="001C0323" w:rsidRDefault="005C4633" w:rsidP="00635B1D">
            <w:pPr>
              <w:widowControl w:val="0"/>
              <w:spacing w:after="0" w:line="250" w:lineRule="exact"/>
              <w:rPr>
                <w:rFonts w:ascii="Times New Roman" w:eastAsia="Times New Roman" w:hAnsi="Times New Roman"/>
                <w:b/>
                <w:sz w:val="24"/>
                <w:szCs w:val="24"/>
                <w:lang w:val="tt-RU" w:eastAsia="ru-RU"/>
              </w:rPr>
            </w:pPr>
            <w:r w:rsidRPr="005C4633">
              <w:rPr>
                <w:rFonts w:ascii="Times New Roman" w:eastAsia="Times New Roman" w:hAnsi="Times New Roman"/>
                <w:bCs/>
                <w:color w:val="000000"/>
                <w:sz w:val="24"/>
                <w:szCs w:val="24"/>
                <w:lang w:val="tt-RU" w:eastAsia="ru-RU"/>
              </w:rPr>
              <w:t>Г.Тукайның «Исемдә калганнар» әсәрен өйрәнуне дәвам иттеру</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14</w:t>
            </w:r>
            <w:r w:rsidR="005C4633" w:rsidRPr="005C4633">
              <w:rPr>
                <w:rFonts w:ascii="Times New Roman" w:eastAsia="Arial Unicode MS" w:hAnsi="Times New Roman"/>
                <w:color w:val="000000"/>
                <w:sz w:val="24"/>
                <w:szCs w:val="24"/>
                <w:lang w:val="tt-RU" w:eastAsia="tt-RU"/>
              </w:rPr>
              <w:t>.12</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val="tt-RU" w:eastAsia="tt-RU"/>
              </w:rPr>
              <w:t>Әсәрдәге кызыклы урыннарны аерып укыйлар. Әсәргә карата үз фикерләрен белдерәләр. Тыңлаган, укыган әсәргә куелган сорауларга җавап бирәләр</w:t>
            </w:r>
          </w:p>
        </w:tc>
      </w:tr>
      <w:tr w:rsidR="005C4633" w:rsidRPr="00B43DD7"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29</w:t>
            </w:r>
          </w:p>
        </w:tc>
        <w:tc>
          <w:tcPr>
            <w:tcW w:w="0" w:type="auto"/>
            <w:shd w:val="clear" w:color="auto" w:fill="auto"/>
          </w:tcPr>
          <w:p w:rsidR="005C4633" w:rsidRPr="001C0323" w:rsidRDefault="005C4633" w:rsidP="005C4633">
            <w:pPr>
              <w:widowControl w:val="0"/>
              <w:spacing w:after="0" w:line="254" w:lineRule="exact"/>
              <w:ind w:left="120"/>
              <w:rPr>
                <w:rFonts w:ascii="Times New Roman" w:eastAsia="Times New Roman" w:hAnsi="Times New Roman"/>
                <w:b/>
                <w:sz w:val="24"/>
                <w:szCs w:val="24"/>
                <w:lang w:val="tt-RU" w:eastAsia="ru-RU"/>
              </w:rPr>
            </w:pPr>
            <w:r w:rsidRPr="005C4633">
              <w:rPr>
                <w:rFonts w:ascii="Times New Roman" w:eastAsia="Times New Roman" w:hAnsi="Times New Roman"/>
                <w:bCs/>
                <w:color w:val="000000"/>
                <w:sz w:val="24"/>
                <w:szCs w:val="24"/>
                <w:lang w:val="tt-RU" w:eastAsia="ru-RU"/>
              </w:rPr>
              <w:t>Г.Тукайның «Исемдә калганнар» әсәрен өйрәнуне йомгаклау</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1</w:t>
            </w:r>
            <w:r w:rsidR="00F65BB8">
              <w:rPr>
                <w:rFonts w:ascii="Times New Roman" w:eastAsia="Arial Unicode MS" w:hAnsi="Times New Roman"/>
                <w:color w:val="000000"/>
                <w:sz w:val="24"/>
                <w:szCs w:val="24"/>
                <w:lang w:val="tt-RU" w:eastAsia="tt-RU"/>
              </w:rPr>
              <w:t>8</w:t>
            </w:r>
            <w:r w:rsidRPr="005C4633">
              <w:rPr>
                <w:rFonts w:ascii="Times New Roman" w:eastAsia="Arial Unicode MS" w:hAnsi="Times New Roman"/>
                <w:color w:val="000000"/>
                <w:sz w:val="24"/>
                <w:szCs w:val="24"/>
                <w:lang w:val="tt-RU" w:eastAsia="tt-RU"/>
              </w:rPr>
              <w:t>.12</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Тыңлаган, укыган әсәргә куелган сорауларга җавап бирәләр. Әсәрнең эчтәлеген сөйлиләр. Сәнгатьле укыйлар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30</w:t>
            </w:r>
          </w:p>
        </w:tc>
        <w:tc>
          <w:tcPr>
            <w:tcW w:w="0" w:type="auto"/>
            <w:shd w:val="clear" w:color="auto" w:fill="auto"/>
          </w:tcPr>
          <w:p w:rsidR="005C4633" w:rsidRPr="005C4633" w:rsidRDefault="005C4633" w:rsidP="005C4633">
            <w:pPr>
              <w:widowControl w:val="0"/>
              <w:spacing w:after="60" w:line="200" w:lineRule="exact"/>
              <w:ind w:left="120"/>
              <w:rPr>
                <w:rFonts w:ascii="Times New Roman" w:eastAsia="Times New Roman" w:hAnsi="Times New Roman"/>
                <w:b/>
                <w:sz w:val="24"/>
                <w:szCs w:val="24"/>
                <w:lang w:eastAsia="ru-RU"/>
              </w:rPr>
            </w:pPr>
            <w:r w:rsidRPr="005C4633">
              <w:rPr>
                <w:rFonts w:ascii="Times New Roman" w:eastAsia="Times New Roman" w:hAnsi="Times New Roman"/>
                <w:bCs/>
                <w:color w:val="000000"/>
                <w:sz w:val="24"/>
                <w:szCs w:val="24"/>
                <w:lang w:eastAsia="ru-RU"/>
              </w:rPr>
              <w:t>БСУ. Сочинение.</w:t>
            </w:r>
          </w:p>
          <w:p w:rsidR="005C4633" w:rsidRPr="005C4633" w:rsidRDefault="005C4633" w:rsidP="005C4633">
            <w:pPr>
              <w:widowControl w:val="0"/>
              <w:spacing w:before="60" w:after="0" w:line="259" w:lineRule="exact"/>
              <w:ind w:left="120"/>
              <w:rPr>
                <w:rFonts w:ascii="Times New Roman" w:eastAsia="Times New Roman" w:hAnsi="Times New Roman"/>
                <w:b/>
                <w:sz w:val="24"/>
                <w:szCs w:val="24"/>
                <w:lang w:eastAsia="ru-RU"/>
              </w:rPr>
            </w:pPr>
            <w:r w:rsidRPr="005C4633">
              <w:rPr>
                <w:rFonts w:ascii="Times New Roman" w:eastAsia="Times New Roman" w:hAnsi="Times New Roman"/>
                <w:bCs/>
                <w:color w:val="000000"/>
                <w:sz w:val="24"/>
                <w:szCs w:val="24"/>
                <w:lang w:eastAsia="ru-RU"/>
              </w:rPr>
              <w:t>“</w:t>
            </w:r>
            <w:proofErr w:type="spellStart"/>
            <w:r w:rsidRPr="005C4633">
              <w:rPr>
                <w:rFonts w:ascii="Times New Roman" w:eastAsia="Times New Roman" w:hAnsi="Times New Roman"/>
                <w:bCs/>
                <w:color w:val="000000"/>
                <w:sz w:val="24"/>
                <w:szCs w:val="24"/>
                <w:lang w:eastAsia="ru-RU"/>
              </w:rPr>
              <w:t>Бәләкәй</w:t>
            </w:r>
            <w:proofErr w:type="spellEnd"/>
            <w:r w:rsidRPr="005C4633">
              <w:rPr>
                <w:rFonts w:ascii="Times New Roman" w:eastAsia="Times New Roman" w:hAnsi="Times New Roman"/>
                <w:bCs/>
                <w:color w:val="000000"/>
                <w:sz w:val="24"/>
                <w:szCs w:val="24"/>
                <w:lang w:eastAsia="ru-RU"/>
              </w:rPr>
              <w:t xml:space="preserve"> </w:t>
            </w:r>
            <w:proofErr w:type="spellStart"/>
            <w:r w:rsidRPr="005C4633">
              <w:rPr>
                <w:rFonts w:ascii="Times New Roman" w:eastAsia="Times New Roman" w:hAnsi="Times New Roman"/>
                <w:bCs/>
                <w:color w:val="000000"/>
                <w:sz w:val="24"/>
                <w:szCs w:val="24"/>
                <w:lang w:eastAsia="ru-RU"/>
              </w:rPr>
              <w:t>Апуш</w:t>
            </w:r>
            <w:proofErr w:type="spellEnd"/>
            <w:r w:rsidRPr="005C4633">
              <w:rPr>
                <w:rFonts w:ascii="Times New Roman" w:eastAsia="Times New Roman" w:hAnsi="Times New Roman"/>
                <w:bCs/>
                <w:color w:val="000000"/>
                <w:sz w:val="24"/>
                <w:szCs w:val="24"/>
                <w:lang w:eastAsia="ru-RU"/>
              </w:rPr>
              <w:t xml:space="preserve"> </w:t>
            </w:r>
            <w:proofErr w:type="spellStart"/>
            <w:r w:rsidRPr="005C4633">
              <w:rPr>
                <w:rFonts w:ascii="Times New Roman" w:eastAsia="Times New Roman" w:hAnsi="Times New Roman"/>
                <w:bCs/>
                <w:color w:val="000000"/>
                <w:sz w:val="24"/>
                <w:szCs w:val="24"/>
                <w:lang w:eastAsia="ru-RU"/>
              </w:rPr>
              <w:t>ничек</w:t>
            </w:r>
            <w:proofErr w:type="spellEnd"/>
            <w:r w:rsidRPr="005C4633">
              <w:rPr>
                <w:rFonts w:ascii="Times New Roman" w:eastAsia="Times New Roman" w:hAnsi="Times New Roman"/>
                <w:bCs/>
                <w:color w:val="000000"/>
                <w:sz w:val="24"/>
                <w:szCs w:val="24"/>
                <w:lang w:eastAsia="ru-RU"/>
              </w:rPr>
              <w:t xml:space="preserve"> </w:t>
            </w:r>
            <w:proofErr w:type="spellStart"/>
            <w:r w:rsidRPr="005C4633">
              <w:rPr>
                <w:rFonts w:ascii="Times New Roman" w:eastAsia="Times New Roman" w:hAnsi="Times New Roman"/>
                <w:bCs/>
                <w:color w:val="000000"/>
                <w:sz w:val="24"/>
                <w:szCs w:val="24"/>
                <w:lang w:eastAsia="ru-RU"/>
              </w:rPr>
              <w:t>зур</w:t>
            </w:r>
            <w:proofErr w:type="spellEnd"/>
            <w:proofErr w:type="gramStart"/>
            <w:r w:rsidRPr="005C4633">
              <w:rPr>
                <w:rFonts w:ascii="Times New Roman" w:eastAsia="Times New Roman" w:hAnsi="Times New Roman"/>
                <w:bCs/>
                <w:color w:val="000000"/>
                <w:sz w:val="24"/>
                <w:szCs w:val="24"/>
                <w:lang w:eastAsia="ru-RU"/>
              </w:rPr>
              <w:t xml:space="preserve"> Т</w:t>
            </w:r>
            <w:proofErr w:type="gramEnd"/>
            <w:r w:rsidRPr="005C4633">
              <w:rPr>
                <w:rFonts w:ascii="Times New Roman" w:eastAsia="Times New Roman" w:hAnsi="Times New Roman"/>
                <w:bCs/>
                <w:color w:val="000000"/>
                <w:sz w:val="24"/>
                <w:szCs w:val="24"/>
                <w:lang w:eastAsia="ru-RU"/>
              </w:rPr>
              <w:t xml:space="preserve">укай </w:t>
            </w:r>
            <w:proofErr w:type="spellStart"/>
            <w:r w:rsidRPr="005C4633">
              <w:rPr>
                <w:rFonts w:ascii="Times New Roman" w:eastAsia="Times New Roman" w:hAnsi="Times New Roman"/>
                <w:bCs/>
                <w:color w:val="000000"/>
                <w:sz w:val="24"/>
                <w:szCs w:val="24"/>
                <w:lang w:eastAsia="ru-RU"/>
              </w:rPr>
              <w:t>булды</w:t>
            </w:r>
            <w:proofErr w:type="spellEnd"/>
            <w:r w:rsidRPr="005C4633">
              <w:rPr>
                <w:rFonts w:ascii="Times New Roman" w:eastAsia="Times New Roman" w:hAnsi="Times New Roman"/>
                <w:bCs/>
                <w:color w:val="000000"/>
                <w:sz w:val="24"/>
                <w:szCs w:val="24"/>
                <w:lang w:eastAsia="ru-RU"/>
              </w:rPr>
              <w:t>?”</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b/>
                <w:color w:val="000000"/>
                <w:sz w:val="24"/>
                <w:szCs w:val="24"/>
                <w:lang w:eastAsia="tt-RU"/>
              </w:rPr>
            </w:pPr>
            <w:r w:rsidRPr="005C4633">
              <w:rPr>
                <w:rFonts w:ascii="Times New Roman" w:eastAsia="Arial Unicode MS" w:hAnsi="Times New Roman"/>
                <w:b/>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21</w:t>
            </w:r>
            <w:r w:rsidR="005C4633" w:rsidRPr="005C4633">
              <w:rPr>
                <w:rFonts w:ascii="Times New Roman" w:eastAsia="Arial Unicode MS" w:hAnsi="Times New Roman"/>
                <w:color w:val="000000"/>
                <w:sz w:val="24"/>
                <w:szCs w:val="24"/>
                <w:lang w:val="tt-RU" w:eastAsia="tt-RU"/>
              </w:rPr>
              <w:t>.12</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Тыңлаган, укыган әсәргә куелган сорауларга җавап бирәләр. Әсәр буенча сочинение язалар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31</w:t>
            </w:r>
          </w:p>
        </w:tc>
        <w:tc>
          <w:tcPr>
            <w:tcW w:w="0" w:type="auto"/>
            <w:shd w:val="clear" w:color="auto" w:fill="auto"/>
          </w:tcPr>
          <w:p w:rsidR="005C4633" w:rsidRPr="005C4633" w:rsidRDefault="005C4633" w:rsidP="005C4633">
            <w:pPr>
              <w:widowControl w:val="0"/>
              <w:spacing w:after="0" w:line="250" w:lineRule="exact"/>
              <w:jc w:val="both"/>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eastAsia="ru-RU"/>
              </w:rPr>
              <w:t xml:space="preserve">БСУ. </w:t>
            </w:r>
            <w:proofErr w:type="spellStart"/>
            <w:r w:rsidRPr="005C4633">
              <w:rPr>
                <w:rFonts w:ascii="Times New Roman" w:eastAsia="Times New Roman" w:hAnsi="Times New Roman"/>
                <w:bCs/>
                <w:sz w:val="24"/>
                <w:szCs w:val="24"/>
                <w:lang w:eastAsia="ru-RU"/>
              </w:rPr>
              <w:t>Сочинениел</w:t>
            </w:r>
            <w:proofErr w:type="spellEnd"/>
            <w:r w:rsidRPr="005C4633">
              <w:rPr>
                <w:rFonts w:ascii="Times New Roman" w:eastAsia="Times New Roman" w:hAnsi="Times New Roman"/>
                <w:bCs/>
                <w:sz w:val="24"/>
                <w:szCs w:val="24"/>
                <w:lang w:val="tt-RU" w:eastAsia="ru-RU"/>
              </w:rPr>
              <w:t>ә</w:t>
            </w:r>
            <w:proofErr w:type="spellStart"/>
            <w:r w:rsidRPr="005C4633">
              <w:rPr>
                <w:rFonts w:ascii="Times New Roman" w:eastAsia="Times New Roman" w:hAnsi="Times New Roman"/>
                <w:bCs/>
                <w:sz w:val="24"/>
                <w:szCs w:val="24"/>
                <w:lang w:eastAsia="ru-RU"/>
              </w:rPr>
              <w:t>рне</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берг</w:t>
            </w:r>
            <w:proofErr w:type="spellEnd"/>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л</w:t>
            </w:r>
            <w:r w:rsidRPr="005C4633">
              <w:rPr>
                <w:rFonts w:ascii="Times New Roman" w:eastAsia="Times New Roman" w:hAnsi="Times New Roman"/>
                <w:bCs/>
                <w:sz w:val="24"/>
                <w:szCs w:val="24"/>
                <w:lang w:val="tt-RU" w:eastAsia="ru-RU"/>
              </w:rPr>
              <w:t>ә</w:t>
            </w:r>
            <w:proofErr w:type="gramStart"/>
            <w:r w:rsidRPr="005C4633">
              <w:rPr>
                <w:rFonts w:ascii="Times New Roman" w:eastAsia="Times New Roman" w:hAnsi="Times New Roman"/>
                <w:bCs/>
                <w:sz w:val="24"/>
                <w:szCs w:val="24"/>
                <w:lang w:eastAsia="ru-RU"/>
              </w:rPr>
              <w:t>п</w:t>
            </w:r>
            <w:proofErr w:type="gram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уку</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тикшеру</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Хаталар</w:t>
            </w:r>
            <w:proofErr w:type="spellEnd"/>
            <w:r w:rsidRPr="005C4633">
              <w:rPr>
                <w:rFonts w:ascii="Times New Roman" w:eastAsia="Times New Roman" w:hAnsi="Times New Roman"/>
                <w:bCs/>
                <w:sz w:val="24"/>
                <w:szCs w:val="24"/>
                <w:lang w:eastAsia="ru-RU"/>
              </w:rPr>
              <w:t xml:space="preserve"> </w:t>
            </w:r>
            <w:r w:rsidRPr="005C4633">
              <w:rPr>
                <w:rFonts w:ascii="Times New Roman" w:eastAsia="Times New Roman" w:hAnsi="Times New Roman"/>
                <w:bCs/>
                <w:sz w:val="24"/>
                <w:szCs w:val="24"/>
                <w:lang w:val="tt-RU" w:eastAsia="ru-RU"/>
              </w:rPr>
              <w:t>ө</w:t>
            </w:r>
            <w:r w:rsidRPr="005C4633">
              <w:rPr>
                <w:rFonts w:ascii="Times New Roman" w:eastAsia="Times New Roman" w:hAnsi="Times New Roman"/>
                <w:bCs/>
                <w:sz w:val="24"/>
                <w:szCs w:val="24"/>
                <w:lang w:eastAsia="ru-RU"/>
              </w:rPr>
              <w:t>стенд</w:t>
            </w:r>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эш</w:t>
            </w:r>
            <w:proofErr w:type="spellEnd"/>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b/>
                <w:color w:val="000000"/>
                <w:sz w:val="24"/>
                <w:szCs w:val="24"/>
                <w:lang w:eastAsia="tt-RU"/>
              </w:rPr>
            </w:pPr>
            <w:r w:rsidRPr="005C4633">
              <w:rPr>
                <w:rFonts w:ascii="Times New Roman" w:eastAsia="Arial Unicode MS" w:hAnsi="Times New Roman"/>
                <w:b/>
                <w:color w:val="000000"/>
                <w:sz w:val="24"/>
                <w:szCs w:val="24"/>
                <w:lang w:eastAsia="tt-RU"/>
              </w:rPr>
              <w:t>1</w:t>
            </w:r>
          </w:p>
        </w:tc>
        <w:tc>
          <w:tcPr>
            <w:tcW w:w="0" w:type="auto"/>
            <w:shd w:val="clear" w:color="auto" w:fill="auto"/>
          </w:tcPr>
          <w:p w:rsidR="005C4633" w:rsidRPr="005C4633" w:rsidRDefault="00F65BB8"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25</w:t>
            </w:r>
            <w:r w:rsidR="005C4633" w:rsidRPr="005C4633">
              <w:rPr>
                <w:rFonts w:ascii="Times New Roman" w:eastAsia="Arial Unicode MS" w:hAnsi="Times New Roman"/>
                <w:color w:val="000000"/>
                <w:sz w:val="24"/>
                <w:szCs w:val="24"/>
                <w:lang w:val="tt-RU" w:eastAsia="tt-RU"/>
              </w:rPr>
              <w:t>.12</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Сочинение буенча хаталар өстендә эш эшлиләр</w:t>
            </w:r>
          </w:p>
        </w:tc>
      </w:tr>
      <w:tr w:rsidR="005C4633" w:rsidRPr="005C4633" w:rsidTr="005C4633">
        <w:trPr>
          <w:trHeight w:val="141"/>
        </w:trPr>
        <w:tc>
          <w:tcPr>
            <w:tcW w:w="0" w:type="auto"/>
            <w:gridSpan w:val="6"/>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bCs/>
                <w:color w:val="000000"/>
                <w:sz w:val="24"/>
                <w:szCs w:val="24"/>
                <w:lang w:val="tt-RU" w:eastAsia="ru-RU"/>
              </w:rPr>
              <w:t>Практик дәрес-2</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32</w:t>
            </w:r>
          </w:p>
        </w:tc>
        <w:tc>
          <w:tcPr>
            <w:tcW w:w="0" w:type="auto"/>
            <w:shd w:val="clear" w:color="auto" w:fill="auto"/>
          </w:tcPr>
          <w:p w:rsidR="005C4633" w:rsidRPr="005C4633" w:rsidRDefault="005C4633" w:rsidP="005C4633">
            <w:pPr>
              <w:widowControl w:val="0"/>
              <w:spacing w:after="60" w:line="200" w:lineRule="exact"/>
              <w:ind w:left="120"/>
              <w:rPr>
                <w:rFonts w:ascii="Times New Roman" w:eastAsia="Times New Roman" w:hAnsi="Times New Roman"/>
                <w:b/>
                <w:sz w:val="24"/>
                <w:szCs w:val="24"/>
                <w:lang w:eastAsia="ru-RU"/>
              </w:rPr>
            </w:pPr>
            <w:r w:rsidRPr="005C4633">
              <w:rPr>
                <w:rFonts w:ascii="Times New Roman" w:eastAsia="Times New Roman" w:hAnsi="Times New Roman"/>
                <w:bCs/>
                <w:sz w:val="24"/>
                <w:szCs w:val="24"/>
                <w:lang w:eastAsia="ru-RU"/>
              </w:rPr>
              <w:t>Практик д</w:t>
            </w:r>
            <w:r w:rsidRPr="005C4633">
              <w:rPr>
                <w:rFonts w:ascii="Times New Roman" w:eastAsia="Times New Roman" w:hAnsi="Times New Roman"/>
                <w:bCs/>
                <w:sz w:val="24"/>
                <w:szCs w:val="24"/>
                <w:lang w:val="tt-RU" w:eastAsia="ru-RU"/>
              </w:rPr>
              <w:t>ә</w:t>
            </w:r>
            <w:proofErr w:type="spellStart"/>
            <w:r w:rsidRPr="005C4633">
              <w:rPr>
                <w:rFonts w:ascii="Times New Roman" w:eastAsia="Times New Roman" w:hAnsi="Times New Roman"/>
                <w:bCs/>
                <w:sz w:val="24"/>
                <w:szCs w:val="24"/>
                <w:lang w:eastAsia="ru-RU"/>
              </w:rPr>
              <w:t>рес</w:t>
            </w:r>
            <w:proofErr w:type="gramStart"/>
            <w:r w:rsidRPr="005C4633">
              <w:rPr>
                <w:rFonts w:ascii="Times New Roman" w:eastAsia="Times New Roman" w:hAnsi="Times New Roman"/>
                <w:bCs/>
                <w:sz w:val="24"/>
                <w:szCs w:val="24"/>
                <w:lang w:eastAsia="ru-RU"/>
              </w:rPr>
              <w:t>.Т</w:t>
            </w:r>
            <w:proofErr w:type="gramEnd"/>
            <w:r w:rsidRPr="005C4633">
              <w:rPr>
                <w:rFonts w:ascii="Times New Roman" w:eastAsia="Times New Roman" w:hAnsi="Times New Roman"/>
                <w:bCs/>
                <w:sz w:val="24"/>
                <w:szCs w:val="24"/>
                <w:lang w:eastAsia="ru-RU"/>
              </w:rPr>
              <w:t>ема</w:t>
            </w:r>
            <w:proofErr w:type="spellEnd"/>
            <w:r w:rsidRPr="005C4633">
              <w:rPr>
                <w:rFonts w:ascii="Times New Roman" w:eastAsia="Times New Roman" w:hAnsi="Times New Roman"/>
                <w:bCs/>
                <w:sz w:val="24"/>
                <w:szCs w:val="24"/>
                <w:lang w:eastAsia="ru-RU"/>
              </w:rPr>
              <w:t>:</w:t>
            </w:r>
          </w:p>
          <w:p w:rsidR="005C4633" w:rsidRPr="005C4633" w:rsidRDefault="005C4633" w:rsidP="005C4633">
            <w:pPr>
              <w:widowControl w:val="0"/>
              <w:spacing w:before="60" w:after="0" w:line="200" w:lineRule="exact"/>
              <w:ind w:left="120"/>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eastAsia="ru-RU"/>
              </w:rPr>
              <w:t xml:space="preserve">Лирик </w:t>
            </w:r>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с</w:t>
            </w:r>
            <w:r w:rsidRPr="005C4633">
              <w:rPr>
                <w:rFonts w:ascii="Times New Roman" w:eastAsia="Times New Roman" w:hAnsi="Times New Roman"/>
                <w:bCs/>
                <w:sz w:val="24"/>
                <w:szCs w:val="24"/>
                <w:lang w:val="tt-RU" w:eastAsia="ru-RU"/>
              </w:rPr>
              <w:t>ә</w:t>
            </w:r>
            <w:proofErr w:type="spellStart"/>
            <w:r w:rsidRPr="005C4633">
              <w:rPr>
                <w:rFonts w:ascii="Times New Roman" w:eastAsia="Times New Roman" w:hAnsi="Times New Roman"/>
                <w:bCs/>
                <w:sz w:val="24"/>
                <w:szCs w:val="24"/>
                <w:lang w:eastAsia="ru-RU"/>
              </w:rPr>
              <w:t>рне</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анализлау</w:t>
            </w:r>
            <w:proofErr w:type="spellEnd"/>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28.12</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Әсәрләрне кычкырып, йөгерек һәм дөрес укыйлар. Әсәрне анализлау</w:t>
            </w:r>
          </w:p>
        </w:tc>
      </w:tr>
      <w:tr w:rsidR="005C4633" w:rsidRPr="00B43DD7"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33</w:t>
            </w:r>
          </w:p>
        </w:tc>
        <w:tc>
          <w:tcPr>
            <w:tcW w:w="0" w:type="auto"/>
            <w:shd w:val="clear" w:color="auto" w:fill="auto"/>
            <w:vAlign w:val="bottom"/>
          </w:tcPr>
          <w:p w:rsidR="005C4633" w:rsidRPr="005C4633" w:rsidRDefault="005C4633" w:rsidP="005C4633">
            <w:pPr>
              <w:widowControl w:val="0"/>
              <w:spacing w:after="0" w:line="250" w:lineRule="exact"/>
              <w:ind w:left="120"/>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eastAsia="ru-RU"/>
              </w:rPr>
              <w:t>Практик д</w:t>
            </w:r>
            <w:r w:rsidRPr="005C4633">
              <w:rPr>
                <w:rFonts w:ascii="Times New Roman" w:eastAsia="Times New Roman" w:hAnsi="Times New Roman"/>
                <w:bCs/>
                <w:sz w:val="24"/>
                <w:szCs w:val="24"/>
                <w:lang w:val="tt-RU" w:eastAsia="ru-RU"/>
              </w:rPr>
              <w:t>ә</w:t>
            </w:r>
            <w:proofErr w:type="spellStart"/>
            <w:r w:rsidRPr="005C4633">
              <w:rPr>
                <w:rFonts w:ascii="Times New Roman" w:eastAsia="Times New Roman" w:hAnsi="Times New Roman"/>
                <w:bCs/>
                <w:sz w:val="24"/>
                <w:szCs w:val="24"/>
                <w:lang w:eastAsia="ru-RU"/>
              </w:rPr>
              <w:t>рес</w:t>
            </w:r>
            <w:proofErr w:type="spellEnd"/>
            <w:r w:rsidRPr="005C4633">
              <w:rPr>
                <w:rFonts w:ascii="Times New Roman" w:eastAsia="Times New Roman" w:hAnsi="Times New Roman"/>
                <w:bCs/>
                <w:sz w:val="24"/>
                <w:szCs w:val="24"/>
                <w:lang w:eastAsia="ru-RU"/>
              </w:rPr>
              <w:t xml:space="preserve">. </w:t>
            </w:r>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д</w:t>
            </w:r>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 xml:space="preserve">би </w:t>
            </w:r>
            <w:proofErr w:type="spellStart"/>
            <w:r w:rsidRPr="005C4633">
              <w:rPr>
                <w:rFonts w:ascii="Times New Roman" w:eastAsia="Times New Roman" w:hAnsi="Times New Roman"/>
                <w:bCs/>
                <w:sz w:val="24"/>
                <w:szCs w:val="24"/>
                <w:lang w:eastAsia="ru-RU"/>
              </w:rPr>
              <w:t>алымнар</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кабатлау</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ян</w:t>
            </w:r>
            <w:proofErr w:type="spellEnd"/>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ш</w:t>
            </w:r>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 xml:space="preserve">лек, </w:t>
            </w:r>
            <w:proofErr w:type="spellStart"/>
            <w:r w:rsidRPr="005C4633">
              <w:rPr>
                <w:rFonts w:ascii="Times New Roman" w:eastAsia="Times New Roman" w:hAnsi="Times New Roman"/>
                <w:bCs/>
                <w:sz w:val="24"/>
                <w:szCs w:val="24"/>
                <w:lang w:eastAsia="ru-RU"/>
              </w:rPr>
              <w:t>каршы</w:t>
            </w:r>
            <w:proofErr w:type="spellEnd"/>
            <w:r w:rsidRPr="005C4633">
              <w:rPr>
                <w:rFonts w:ascii="Times New Roman" w:eastAsia="Times New Roman" w:hAnsi="Times New Roman"/>
                <w:bCs/>
                <w:sz w:val="24"/>
                <w:szCs w:val="24"/>
                <w:lang w:eastAsia="ru-RU"/>
              </w:rPr>
              <w:t xml:space="preserve"> кую, Те</w:t>
            </w:r>
            <w:proofErr w:type="gramStart"/>
            <w:r w:rsidRPr="005C4633">
              <w:rPr>
                <w:rFonts w:ascii="Times New Roman" w:eastAsia="Times New Roman" w:hAnsi="Times New Roman"/>
                <w:bCs/>
                <w:sz w:val="24"/>
                <w:szCs w:val="24"/>
                <w:lang w:eastAsia="ru-RU"/>
              </w:rPr>
              <w:t>л-</w:t>
            </w:r>
            <w:proofErr w:type="gramEnd"/>
            <w:r w:rsidRPr="005C4633">
              <w:rPr>
                <w:rFonts w:ascii="Times New Roman" w:eastAsia="Times New Roman" w:hAnsi="Times New Roman"/>
                <w:bCs/>
                <w:sz w:val="24"/>
                <w:szCs w:val="24"/>
                <w:lang w:eastAsia="ru-RU"/>
              </w:rPr>
              <w:t xml:space="preserve"> стиль </w:t>
            </w:r>
            <w:proofErr w:type="spellStart"/>
            <w:r w:rsidRPr="005C4633">
              <w:rPr>
                <w:rFonts w:ascii="Times New Roman" w:eastAsia="Times New Roman" w:hAnsi="Times New Roman"/>
                <w:bCs/>
                <w:sz w:val="24"/>
                <w:szCs w:val="24"/>
                <w:lang w:eastAsia="ru-RU"/>
              </w:rPr>
              <w:t>чаралары</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лексик</w:t>
            </w:r>
            <w:proofErr w:type="spellEnd"/>
            <w:r w:rsidRPr="005C4633">
              <w:rPr>
                <w:rFonts w:ascii="Times New Roman" w:eastAsia="Times New Roman" w:hAnsi="Times New Roman"/>
                <w:bCs/>
                <w:sz w:val="24"/>
                <w:szCs w:val="24"/>
                <w:lang w:eastAsia="ru-RU"/>
              </w:rPr>
              <w:t xml:space="preserve">, стилистик, фонетик </w:t>
            </w:r>
            <w:proofErr w:type="spellStart"/>
            <w:r w:rsidRPr="005C4633">
              <w:rPr>
                <w:rFonts w:ascii="Times New Roman" w:eastAsia="Times New Roman" w:hAnsi="Times New Roman"/>
                <w:bCs/>
                <w:sz w:val="24"/>
                <w:szCs w:val="24"/>
                <w:lang w:eastAsia="ru-RU"/>
              </w:rPr>
              <w:t>чаралар</w:t>
            </w:r>
            <w:proofErr w:type="spellEnd"/>
            <w:r w:rsidRPr="005C4633">
              <w:rPr>
                <w:rFonts w:ascii="Times New Roman" w:eastAsia="Times New Roman" w:hAnsi="Times New Roman"/>
                <w:bCs/>
                <w:sz w:val="24"/>
                <w:szCs w:val="24"/>
                <w:lang w:eastAsia="ru-RU"/>
              </w:rPr>
              <w:t xml:space="preserve"> </w:t>
            </w:r>
            <w:r w:rsidRPr="005C4633">
              <w:rPr>
                <w:rFonts w:ascii="Times New Roman" w:eastAsia="Times New Roman" w:hAnsi="Times New Roman"/>
                <w:bCs/>
                <w:sz w:val="24"/>
                <w:szCs w:val="24"/>
                <w:lang w:val="tt-RU" w:eastAsia="ru-RU"/>
              </w:rPr>
              <w:t>һә</w:t>
            </w:r>
            <w:r w:rsidRPr="005C4633">
              <w:rPr>
                <w:rFonts w:ascii="Times New Roman" w:eastAsia="Times New Roman" w:hAnsi="Times New Roman"/>
                <w:bCs/>
                <w:sz w:val="24"/>
                <w:szCs w:val="24"/>
                <w:lang w:eastAsia="ru-RU"/>
              </w:rPr>
              <w:t xml:space="preserve">м </w:t>
            </w:r>
            <w:proofErr w:type="spellStart"/>
            <w:r w:rsidRPr="005C4633">
              <w:rPr>
                <w:rFonts w:ascii="Times New Roman" w:eastAsia="Times New Roman" w:hAnsi="Times New Roman"/>
                <w:bCs/>
                <w:sz w:val="24"/>
                <w:szCs w:val="24"/>
                <w:lang w:eastAsia="ru-RU"/>
              </w:rPr>
              <w:t>троплар</w:t>
            </w:r>
            <w:proofErr w:type="spellEnd"/>
            <w:r w:rsidRPr="005C4633">
              <w:rPr>
                <w:rFonts w:ascii="Times New Roman" w:eastAsia="Times New Roman" w:hAnsi="Times New Roman"/>
                <w:bCs/>
                <w:sz w:val="24"/>
                <w:szCs w:val="24"/>
                <w:lang w:eastAsia="ru-RU"/>
              </w:rPr>
              <w:t>)</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F65BB8"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15</w:t>
            </w:r>
            <w:r w:rsidR="00F65BB8">
              <w:rPr>
                <w:rFonts w:ascii="Times New Roman" w:eastAsia="Arial Unicode MS" w:hAnsi="Times New Roman"/>
                <w:color w:val="000000"/>
                <w:sz w:val="24"/>
                <w:szCs w:val="24"/>
                <w:lang w:val="tt-RU" w:eastAsia="tt-RU"/>
              </w:rPr>
              <w:t>.01</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Бирелгән темага туры килгән әсәрне сайлап укыйлар. Мөстәкыйль укыган буенча әсәр эчтәлеге буенча  әңгәмәдә катнашалар, үз фикерләрен белдерәләр</w:t>
            </w:r>
          </w:p>
        </w:tc>
      </w:tr>
      <w:tr w:rsidR="005C4633" w:rsidRPr="005C4633" w:rsidTr="005C4633">
        <w:trPr>
          <w:trHeight w:val="141"/>
        </w:trPr>
        <w:tc>
          <w:tcPr>
            <w:tcW w:w="0" w:type="auto"/>
            <w:gridSpan w:val="6"/>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bCs/>
                <w:color w:val="000000"/>
                <w:sz w:val="24"/>
                <w:szCs w:val="24"/>
                <w:lang w:val="tt-RU" w:eastAsia="ru-RU"/>
              </w:rPr>
              <w:t>Һ.Такташ иҗаты-4</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34</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Һ</w:t>
            </w:r>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Такташ</w:t>
            </w:r>
            <w:proofErr w:type="spellEnd"/>
            <w:r w:rsidRPr="005C4633">
              <w:rPr>
                <w:rFonts w:ascii="Times New Roman" w:eastAsia="Times New Roman" w:hAnsi="Times New Roman"/>
                <w:bCs/>
                <w:sz w:val="24"/>
                <w:szCs w:val="24"/>
                <w:lang w:eastAsia="ru-RU"/>
              </w:rPr>
              <w:t xml:space="preserve"> - батыр й</w:t>
            </w:r>
            <w:r w:rsidRPr="005C4633">
              <w:rPr>
                <w:rFonts w:ascii="Times New Roman" w:eastAsia="Times New Roman" w:hAnsi="Times New Roman"/>
                <w:bCs/>
                <w:sz w:val="24"/>
                <w:szCs w:val="24"/>
                <w:lang w:val="tt-RU" w:eastAsia="ru-RU"/>
              </w:rPr>
              <w:t>ө</w:t>
            </w:r>
            <w:proofErr w:type="gramStart"/>
            <w:r w:rsidRPr="005C4633">
              <w:rPr>
                <w:rFonts w:ascii="Times New Roman" w:eastAsia="Times New Roman" w:hAnsi="Times New Roman"/>
                <w:bCs/>
                <w:sz w:val="24"/>
                <w:szCs w:val="24"/>
                <w:lang w:eastAsia="ru-RU"/>
              </w:rPr>
              <w:t>р</w:t>
            </w:r>
            <w:proofErr w:type="gramEnd"/>
            <w:r w:rsidRPr="005C4633">
              <w:rPr>
                <w:rFonts w:ascii="Times New Roman" w:eastAsia="Times New Roman" w:hAnsi="Times New Roman"/>
                <w:bCs/>
                <w:sz w:val="24"/>
                <w:szCs w:val="24"/>
                <w:lang w:val="tt-RU" w:eastAsia="ru-RU"/>
              </w:rPr>
              <w:t>ә</w:t>
            </w:r>
            <w:proofErr w:type="spellStart"/>
            <w:r w:rsidRPr="005C4633">
              <w:rPr>
                <w:rFonts w:ascii="Times New Roman" w:eastAsia="Times New Roman" w:hAnsi="Times New Roman"/>
                <w:bCs/>
                <w:sz w:val="24"/>
                <w:szCs w:val="24"/>
                <w:lang w:eastAsia="ru-RU"/>
              </w:rPr>
              <w:t>кле</w:t>
            </w:r>
            <w:proofErr w:type="spellEnd"/>
            <w:r w:rsidRPr="005C4633">
              <w:rPr>
                <w:rFonts w:ascii="Times New Roman" w:eastAsia="Times New Roman" w:hAnsi="Times New Roman"/>
                <w:bCs/>
                <w:sz w:val="24"/>
                <w:szCs w:val="24"/>
                <w:lang w:eastAsia="ru-RU"/>
              </w:rPr>
              <w:t xml:space="preserve"> </w:t>
            </w:r>
            <w:r w:rsidRPr="005C4633">
              <w:rPr>
                <w:rFonts w:ascii="Times New Roman" w:eastAsia="Times New Roman" w:hAnsi="Times New Roman"/>
                <w:bCs/>
                <w:sz w:val="24"/>
                <w:szCs w:val="24"/>
                <w:lang w:val="tt-RU" w:eastAsia="ru-RU"/>
              </w:rPr>
              <w:t>ә</w:t>
            </w:r>
            <w:proofErr w:type="spellStart"/>
            <w:r w:rsidRPr="005C4633">
              <w:rPr>
                <w:rFonts w:ascii="Times New Roman" w:eastAsia="Times New Roman" w:hAnsi="Times New Roman"/>
                <w:bCs/>
                <w:sz w:val="24"/>
                <w:szCs w:val="24"/>
                <w:lang w:eastAsia="ru-RU"/>
              </w:rPr>
              <w:t>дип</w:t>
            </w:r>
            <w:proofErr w:type="spellEnd"/>
            <w:r w:rsidRPr="005C4633">
              <w:rPr>
                <w:rFonts w:ascii="Times New Roman" w:eastAsia="Times New Roman" w:hAnsi="Times New Roman"/>
                <w:bCs/>
                <w:sz w:val="24"/>
                <w:szCs w:val="24"/>
                <w:lang w:eastAsia="ru-RU"/>
              </w:rPr>
              <w:t xml:space="preserve"> </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18</w:t>
            </w:r>
            <w:r w:rsidR="005C4633" w:rsidRPr="005C4633">
              <w:rPr>
                <w:rFonts w:ascii="Times New Roman" w:eastAsia="Arial Unicode MS" w:hAnsi="Times New Roman"/>
                <w:color w:val="000000"/>
                <w:sz w:val="24"/>
                <w:szCs w:val="24"/>
                <w:lang w:val="tt-RU" w:eastAsia="tt-RU"/>
              </w:rPr>
              <w:t>.01</w:t>
            </w:r>
          </w:p>
        </w:tc>
        <w:tc>
          <w:tcPr>
            <w:tcW w:w="0" w:type="auto"/>
            <w:shd w:val="clear" w:color="auto" w:fill="auto"/>
          </w:tcPr>
          <w:p w:rsidR="005C4633" w:rsidRPr="005C4633" w:rsidRDefault="005C4633" w:rsidP="005C4633">
            <w:pPr>
              <w:widowControl w:val="0"/>
              <w:spacing w:after="0" w:line="254" w:lineRule="exact"/>
              <w:jc w:val="both"/>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Язучы иҗатын өйрәнәләр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35</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Һ</w:t>
            </w:r>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Такташ</w:t>
            </w:r>
            <w:proofErr w:type="spellEnd"/>
            <w:r w:rsidRPr="005C4633">
              <w:rPr>
                <w:rFonts w:ascii="Times New Roman" w:eastAsia="Times New Roman" w:hAnsi="Times New Roman"/>
                <w:bCs/>
                <w:sz w:val="24"/>
                <w:szCs w:val="24"/>
                <w:lang w:eastAsia="ru-RU"/>
              </w:rPr>
              <w:t xml:space="preserve"> «Пи-би-</w:t>
            </w:r>
            <w:proofErr w:type="spellStart"/>
            <w:r w:rsidRPr="005C4633">
              <w:rPr>
                <w:rFonts w:ascii="Times New Roman" w:eastAsia="Times New Roman" w:hAnsi="Times New Roman"/>
                <w:bCs/>
                <w:sz w:val="24"/>
                <w:szCs w:val="24"/>
                <w:lang w:eastAsia="ru-RU"/>
              </w:rPr>
              <w:t>бип</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шигыре</w:t>
            </w:r>
            <w:proofErr w:type="spellEnd"/>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22</w:t>
            </w:r>
            <w:r w:rsidR="00EB7F36">
              <w:rPr>
                <w:rFonts w:ascii="Times New Roman" w:eastAsia="Arial Unicode MS" w:hAnsi="Times New Roman"/>
                <w:color w:val="000000"/>
                <w:sz w:val="24"/>
                <w:szCs w:val="24"/>
                <w:lang w:val="tt-RU" w:eastAsia="tt-RU"/>
              </w:rPr>
              <w:t>.</w:t>
            </w:r>
            <w:r w:rsidR="005C4633" w:rsidRPr="005C4633">
              <w:rPr>
                <w:rFonts w:ascii="Times New Roman" w:eastAsia="Arial Unicode MS" w:hAnsi="Times New Roman"/>
                <w:color w:val="000000"/>
                <w:sz w:val="24"/>
                <w:szCs w:val="24"/>
                <w:lang w:val="tt-RU" w:eastAsia="tt-RU"/>
              </w:rPr>
              <w:t>01</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val="tt-RU" w:eastAsia="tt-RU"/>
              </w:rPr>
              <w:t>Әсәрдәге кызыклы урыннарны аерып укыйлар. Әсәргә карата үз фикерләрен белдерәләр. Тыңлаган, укыган әсәргә куелган сорауларга җавап бирәләр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lastRenderedPageBreak/>
              <w:t>36</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Һ</w:t>
            </w:r>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Такташ</w:t>
            </w:r>
            <w:proofErr w:type="spellEnd"/>
            <w:r w:rsidRPr="005C4633">
              <w:rPr>
                <w:rFonts w:ascii="Times New Roman" w:eastAsia="Times New Roman" w:hAnsi="Times New Roman"/>
                <w:bCs/>
                <w:sz w:val="24"/>
                <w:szCs w:val="24"/>
                <w:lang w:eastAsia="ru-RU"/>
              </w:rPr>
              <w:t>. “Урман”</w:t>
            </w:r>
            <w:proofErr w:type="gramStart"/>
            <w:r w:rsidRPr="005C4633">
              <w:rPr>
                <w:rFonts w:ascii="Times New Roman" w:eastAsia="Times New Roman" w:hAnsi="Times New Roman"/>
                <w:bCs/>
                <w:sz w:val="24"/>
                <w:szCs w:val="24"/>
                <w:lang w:eastAsia="ru-RU"/>
              </w:rPr>
              <w:t xml:space="preserve"> ,</w:t>
            </w:r>
            <w:proofErr w:type="gram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Болай</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гади</w:t>
            </w:r>
            <w:proofErr w:type="spellEnd"/>
            <w:r w:rsidRPr="005C4633">
              <w:rPr>
                <w:rFonts w:ascii="Times New Roman" w:eastAsia="Times New Roman" w:hAnsi="Times New Roman"/>
                <w:bCs/>
                <w:sz w:val="24"/>
                <w:szCs w:val="24"/>
                <w:lang w:eastAsia="ru-RU"/>
              </w:rPr>
              <w:t xml:space="preserve"> </w:t>
            </w:r>
            <w:r w:rsidRPr="005C4633">
              <w:rPr>
                <w:rFonts w:ascii="Times New Roman" w:eastAsia="Times New Roman" w:hAnsi="Times New Roman"/>
                <w:bCs/>
                <w:sz w:val="24"/>
                <w:szCs w:val="24"/>
                <w:lang w:val="tt-RU" w:eastAsia="ru-RU"/>
              </w:rPr>
              <w:t>җ</w:t>
            </w:r>
            <w:proofErr w:type="spellStart"/>
            <w:r w:rsidRPr="005C4633">
              <w:rPr>
                <w:rFonts w:ascii="Times New Roman" w:eastAsia="Times New Roman" w:hAnsi="Times New Roman"/>
                <w:bCs/>
                <w:sz w:val="24"/>
                <w:szCs w:val="24"/>
                <w:lang w:eastAsia="ru-RU"/>
              </w:rPr>
              <w:t>ыр</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гына</w:t>
            </w:r>
            <w:proofErr w:type="spellEnd"/>
            <w:r w:rsidRPr="005C4633">
              <w:rPr>
                <w:rFonts w:ascii="Times New Roman" w:eastAsia="Times New Roman" w:hAnsi="Times New Roman"/>
                <w:bCs/>
                <w:sz w:val="24"/>
                <w:szCs w:val="24"/>
                <w:lang w:eastAsia="ru-RU"/>
              </w:rPr>
              <w:t>”</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25</w:t>
            </w:r>
            <w:r w:rsidR="005C4633" w:rsidRPr="005C4633">
              <w:rPr>
                <w:rFonts w:ascii="Times New Roman" w:eastAsia="Arial Unicode MS" w:hAnsi="Times New Roman"/>
                <w:color w:val="000000"/>
                <w:sz w:val="24"/>
                <w:szCs w:val="24"/>
                <w:lang w:val="tt-RU" w:eastAsia="tt-RU"/>
              </w:rPr>
              <w:t>.01</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лирик әсәрнең тел үзенчәлекләрен аералар. анализлыйлар</w:t>
            </w:r>
          </w:p>
        </w:tc>
      </w:tr>
      <w:tr w:rsidR="005C4633" w:rsidRPr="005C4633" w:rsidTr="00635B1D">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37</w:t>
            </w:r>
          </w:p>
        </w:tc>
        <w:tc>
          <w:tcPr>
            <w:tcW w:w="0" w:type="auto"/>
            <w:shd w:val="clear" w:color="auto" w:fill="auto"/>
          </w:tcPr>
          <w:p w:rsidR="005C4633" w:rsidRPr="005C4633" w:rsidRDefault="005C4633" w:rsidP="00635B1D">
            <w:pPr>
              <w:widowControl w:val="0"/>
              <w:spacing w:after="0" w:line="254" w:lineRule="exact"/>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eastAsia="ru-RU"/>
              </w:rPr>
              <w:t xml:space="preserve">К. </w:t>
            </w:r>
            <w:proofErr w:type="spellStart"/>
            <w:r w:rsidRPr="005C4633">
              <w:rPr>
                <w:rFonts w:ascii="Times New Roman" w:eastAsia="Times New Roman" w:hAnsi="Times New Roman"/>
                <w:bCs/>
                <w:sz w:val="24"/>
                <w:szCs w:val="24"/>
                <w:lang w:eastAsia="ru-RU"/>
              </w:rPr>
              <w:t>Такташ</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шигырьл</w:t>
            </w:r>
            <w:proofErr w:type="spellEnd"/>
            <w:r w:rsidRPr="005C4633">
              <w:rPr>
                <w:rFonts w:ascii="Times New Roman" w:eastAsia="Times New Roman" w:hAnsi="Times New Roman"/>
                <w:bCs/>
                <w:sz w:val="24"/>
                <w:szCs w:val="24"/>
                <w:lang w:val="tt-RU" w:eastAsia="ru-RU"/>
              </w:rPr>
              <w:t>ә</w:t>
            </w:r>
            <w:proofErr w:type="spellStart"/>
            <w:r w:rsidRPr="005C4633">
              <w:rPr>
                <w:rFonts w:ascii="Times New Roman" w:eastAsia="Times New Roman" w:hAnsi="Times New Roman"/>
                <w:bCs/>
                <w:sz w:val="24"/>
                <w:szCs w:val="24"/>
                <w:lang w:eastAsia="ru-RU"/>
              </w:rPr>
              <w:t>ренд</w:t>
            </w:r>
            <w:proofErr w:type="spellEnd"/>
            <w:r w:rsidRPr="005C4633">
              <w:rPr>
                <w:rFonts w:ascii="Times New Roman" w:eastAsia="Times New Roman" w:hAnsi="Times New Roman"/>
                <w:bCs/>
                <w:sz w:val="24"/>
                <w:szCs w:val="24"/>
                <w:lang w:val="tt-RU" w:eastAsia="ru-RU"/>
              </w:rPr>
              <w:t>ә</w:t>
            </w:r>
            <w:r w:rsidR="00EB7F36">
              <w:rPr>
                <w:rFonts w:ascii="Times New Roman" w:eastAsia="Times New Roman" w:hAnsi="Times New Roman"/>
                <w:bCs/>
                <w:sz w:val="24"/>
                <w:szCs w:val="24"/>
                <w:lang w:val="tt-RU" w:eastAsia="ru-RU"/>
              </w:rPr>
              <w:t xml:space="preserve"> </w:t>
            </w:r>
            <w:r w:rsidRPr="005C4633">
              <w:rPr>
                <w:rFonts w:ascii="Times New Roman" w:eastAsia="Times New Roman" w:hAnsi="Times New Roman"/>
                <w:bCs/>
                <w:sz w:val="24"/>
                <w:szCs w:val="24"/>
                <w:lang w:eastAsia="ru-RU"/>
              </w:rPr>
              <w:t xml:space="preserve">лирик герой, </w:t>
            </w:r>
            <w:proofErr w:type="spellStart"/>
            <w:r w:rsidRPr="005C4633">
              <w:rPr>
                <w:rFonts w:ascii="Times New Roman" w:eastAsia="Times New Roman" w:hAnsi="Times New Roman"/>
                <w:bCs/>
                <w:sz w:val="24"/>
                <w:szCs w:val="24"/>
                <w:lang w:eastAsia="ru-RU"/>
              </w:rPr>
              <w:t>образлар</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системасы</w:t>
            </w:r>
            <w:proofErr w:type="spellEnd"/>
            <w:r w:rsidRPr="005C4633">
              <w:rPr>
                <w:rFonts w:ascii="Times New Roman" w:eastAsia="Times New Roman" w:hAnsi="Times New Roman"/>
                <w:bCs/>
                <w:sz w:val="24"/>
                <w:szCs w:val="24"/>
                <w:lang w:eastAsia="ru-RU"/>
              </w:rPr>
              <w:t>, сур</w:t>
            </w:r>
            <w:r w:rsidRPr="005C4633">
              <w:rPr>
                <w:rFonts w:ascii="Times New Roman" w:eastAsia="Times New Roman" w:hAnsi="Times New Roman"/>
                <w:bCs/>
                <w:sz w:val="24"/>
                <w:szCs w:val="24"/>
                <w:lang w:val="tt-RU" w:eastAsia="ru-RU"/>
              </w:rPr>
              <w:t>ә</w:t>
            </w:r>
            <w:proofErr w:type="spellStart"/>
            <w:r w:rsidRPr="005C4633">
              <w:rPr>
                <w:rFonts w:ascii="Times New Roman" w:eastAsia="Times New Roman" w:hAnsi="Times New Roman"/>
                <w:bCs/>
                <w:sz w:val="24"/>
                <w:szCs w:val="24"/>
                <w:lang w:eastAsia="ru-RU"/>
              </w:rPr>
              <w:t>тл</w:t>
            </w:r>
            <w:proofErr w:type="spellEnd"/>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 xml:space="preserve">у </w:t>
            </w:r>
            <w:proofErr w:type="spellStart"/>
            <w:r w:rsidRPr="005C4633">
              <w:rPr>
                <w:rFonts w:ascii="Times New Roman" w:eastAsia="Times New Roman" w:hAnsi="Times New Roman"/>
                <w:bCs/>
                <w:sz w:val="24"/>
                <w:szCs w:val="24"/>
                <w:lang w:eastAsia="ru-RU"/>
              </w:rPr>
              <w:t>чаралары</w:t>
            </w:r>
            <w:proofErr w:type="spellEnd"/>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5C4633" w:rsidP="00F65BB8">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2</w:t>
            </w:r>
            <w:r w:rsidR="00E87C61">
              <w:rPr>
                <w:rFonts w:ascii="Times New Roman" w:eastAsia="Arial Unicode MS" w:hAnsi="Times New Roman"/>
                <w:color w:val="000000"/>
                <w:sz w:val="24"/>
                <w:szCs w:val="24"/>
                <w:lang w:val="tt-RU" w:eastAsia="tt-RU"/>
              </w:rPr>
              <w:t>9</w:t>
            </w:r>
            <w:r w:rsidRPr="005C4633">
              <w:rPr>
                <w:rFonts w:ascii="Times New Roman" w:eastAsia="Arial Unicode MS" w:hAnsi="Times New Roman"/>
                <w:color w:val="000000"/>
                <w:sz w:val="24"/>
                <w:szCs w:val="24"/>
                <w:lang w:val="tt-RU" w:eastAsia="tt-RU"/>
              </w:rPr>
              <w:t>.01</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Дөньяны шагыйрьләр күзлегеннән чыгып танырга өйрәнәләр. Әсәрдәге сүзләрне дөрес әйтеп, төшереп калдырмыйча сәнгатьле укыйлар. Әсәр темасын, төп фикерен, геройларын ачыклыйлар</w:t>
            </w:r>
          </w:p>
        </w:tc>
      </w:tr>
      <w:tr w:rsidR="005C4633" w:rsidRPr="005C4633" w:rsidTr="005C4633">
        <w:trPr>
          <w:trHeight w:val="141"/>
        </w:trPr>
        <w:tc>
          <w:tcPr>
            <w:tcW w:w="0" w:type="auto"/>
            <w:gridSpan w:val="6"/>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bCs/>
                <w:color w:val="000000"/>
                <w:sz w:val="24"/>
                <w:szCs w:val="24"/>
                <w:lang w:val="tt-RU" w:eastAsia="ru-RU"/>
              </w:rPr>
              <w:t>И.Гази иҗаты-3</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38</w:t>
            </w:r>
          </w:p>
        </w:tc>
        <w:tc>
          <w:tcPr>
            <w:tcW w:w="0" w:type="auto"/>
            <w:shd w:val="clear" w:color="auto" w:fill="auto"/>
            <w:vAlign w:val="bottom"/>
          </w:tcPr>
          <w:p w:rsidR="005C4633" w:rsidRPr="001C0323" w:rsidRDefault="005C4633" w:rsidP="005C4633">
            <w:pPr>
              <w:widowControl w:val="0"/>
              <w:spacing w:after="0" w:line="250" w:lineRule="exact"/>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И.Газиның «Кояш артыннан киткән тургай” хикәясе</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1.02</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Укылган яисә тыңланган әсәрнең эчтәлеген үз сүзләре белән сөйлиләр. Дөрес һәм йөгерек укыйлар</w:t>
            </w:r>
          </w:p>
        </w:tc>
      </w:tr>
      <w:tr w:rsidR="005C4633" w:rsidRPr="005C4633" w:rsidTr="005C4633">
        <w:trPr>
          <w:trHeight w:val="514"/>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39</w:t>
            </w:r>
          </w:p>
        </w:tc>
        <w:tc>
          <w:tcPr>
            <w:tcW w:w="0" w:type="auto"/>
            <w:shd w:val="clear" w:color="auto" w:fill="auto"/>
          </w:tcPr>
          <w:p w:rsidR="005C4633" w:rsidRPr="005C4633" w:rsidRDefault="005C4633" w:rsidP="005C4633">
            <w:pPr>
              <w:widowControl w:val="0"/>
              <w:spacing w:after="0" w:line="200" w:lineRule="exact"/>
              <w:ind w:left="120"/>
              <w:rPr>
                <w:rFonts w:ascii="Times New Roman" w:eastAsia="Times New Roman" w:hAnsi="Times New Roman"/>
                <w:b/>
                <w:sz w:val="24"/>
                <w:szCs w:val="24"/>
                <w:lang w:val="tt-RU" w:eastAsia="ru-RU"/>
              </w:rPr>
            </w:pPr>
            <w:proofErr w:type="spellStart"/>
            <w:r w:rsidRPr="005C4633">
              <w:rPr>
                <w:rFonts w:ascii="Times New Roman" w:eastAsia="Times New Roman" w:hAnsi="Times New Roman"/>
                <w:bCs/>
                <w:sz w:val="24"/>
                <w:szCs w:val="24"/>
                <w:lang w:eastAsia="ru-RU"/>
              </w:rPr>
              <w:t>Хик</w:t>
            </w:r>
            <w:proofErr w:type="spellEnd"/>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я т</w:t>
            </w:r>
            <w:r w:rsidRPr="005C4633">
              <w:rPr>
                <w:rFonts w:ascii="Times New Roman" w:eastAsia="Times New Roman" w:hAnsi="Times New Roman"/>
                <w:bCs/>
                <w:sz w:val="24"/>
                <w:szCs w:val="24"/>
                <w:lang w:val="tt-RU" w:eastAsia="ru-RU"/>
              </w:rPr>
              <w:t>ө</w:t>
            </w:r>
            <w:proofErr w:type="spellStart"/>
            <w:r w:rsidRPr="005C4633">
              <w:rPr>
                <w:rFonts w:ascii="Times New Roman" w:eastAsia="Times New Roman" w:hAnsi="Times New Roman"/>
                <w:bCs/>
                <w:sz w:val="24"/>
                <w:szCs w:val="24"/>
                <w:lang w:eastAsia="ru-RU"/>
              </w:rPr>
              <w:t>зелеше</w:t>
            </w:r>
            <w:proofErr w:type="spellEnd"/>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F65BB8">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5</w:t>
            </w:r>
            <w:r w:rsidR="005C4633" w:rsidRPr="005C4633">
              <w:rPr>
                <w:rFonts w:ascii="Times New Roman" w:eastAsia="Arial Unicode MS" w:hAnsi="Times New Roman"/>
                <w:color w:val="000000"/>
                <w:sz w:val="24"/>
                <w:szCs w:val="24"/>
                <w:lang w:val="tt-RU" w:eastAsia="tt-RU"/>
              </w:rPr>
              <w:t>.0</w:t>
            </w:r>
            <w:r w:rsidR="00F65BB8">
              <w:rPr>
                <w:rFonts w:ascii="Times New Roman" w:eastAsia="Arial Unicode MS" w:hAnsi="Times New Roman"/>
                <w:color w:val="000000"/>
                <w:sz w:val="24"/>
                <w:szCs w:val="24"/>
                <w:lang w:val="tt-RU" w:eastAsia="tt-RU"/>
              </w:rPr>
              <w:t>2</w:t>
            </w:r>
          </w:p>
        </w:tc>
        <w:tc>
          <w:tcPr>
            <w:tcW w:w="0" w:type="auto"/>
            <w:shd w:val="clear" w:color="auto" w:fill="auto"/>
            <w:vAlign w:val="bottom"/>
          </w:tcPr>
          <w:p w:rsidR="005C4633" w:rsidRPr="005C4633" w:rsidRDefault="005C4633" w:rsidP="005C4633">
            <w:pPr>
              <w:widowControl w:val="0"/>
              <w:spacing w:after="0" w:line="250" w:lineRule="exact"/>
              <w:jc w:val="both"/>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Хикәя төзелешен билгелиләр</w:t>
            </w:r>
          </w:p>
        </w:tc>
      </w:tr>
      <w:tr w:rsidR="005C4633" w:rsidRPr="005C4633" w:rsidTr="00635B1D">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40</w:t>
            </w:r>
          </w:p>
        </w:tc>
        <w:tc>
          <w:tcPr>
            <w:tcW w:w="0" w:type="auto"/>
            <w:shd w:val="clear" w:color="auto" w:fill="auto"/>
          </w:tcPr>
          <w:p w:rsidR="005C4633" w:rsidRPr="001C0323" w:rsidRDefault="005C4633" w:rsidP="00635B1D">
            <w:pPr>
              <w:widowControl w:val="0"/>
              <w:spacing w:after="0" w:line="250" w:lineRule="exact"/>
              <w:ind w:left="120"/>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«Кояш артыннан киткән тургай” хикәясендә сурәтләу обьекты, хикәяләуче образы, сурәтләу алымнары</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8</w:t>
            </w:r>
            <w:r w:rsidR="005C4633" w:rsidRPr="005C4633">
              <w:rPr>
                <w:rFonts w:ascii="Times New Roman" w:eastAsia="Arial Unicode MS" w:hAnsi="Times New Roman"/>
                <w:color w:val="000000"/>
                <w:sz w:val="24"/>
                <w:szCs w:val="24"/>
                <w:lang w:val="tt-RU" w:eastAsia="tt-RU"/>
              </w:rPr>
              <w:t>.02</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Әсәрне кычкырып яки яттан укыганда аның эчтәлеген, характерын сурәтләү чаралары аша бирергә өйрәнәләр: дөрес интонация, тавыш көче, ритм, мәгънәле паузалар, логик басым, мимика, хәрәкәтләр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41</w:t>
            </w:r>
          </w:p>
        </w:tc>
        <w:tc>
          <w:tcPr>
            <w:tcW w:w="0" w:type="auto"/>
            <w:shd w:val="clear" w:color="auto" w:fill="auto"/>
          </w:tcPr>
          <w:p w:rsidR="005C4633" w:rsidRPr="001C0323" w:rsidRDefault="005C4633" w:rsidP="005C4633">
            <w:pPr>
              <w:widowControl w:val="0"/>
              <w:spacing w:after="60" w:line="200" w:lineRule="exact"/>
              <w:ind w:left="120"/>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ДТУ. И.Гази. “Өч</w:t>
            </w:r>
          </w:p>
          <w:p w:rsidR="005C4633" w:rsidRPr="001C0323" w:rsidRDefault="005C4633" w:rsidP="005C4633">
            <w:pPr>
              <w:widowControl w:val="0"/>
              <w:spacing w:before="60" w:after="0" w:line="200" w:lineRule="exact"/>
              <w:ind w:left="120"/>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Мәхмут” хикәясе</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12</w:t>
            </w:r>
            <w:r w:rsidR="005C4633" w:rsidRPr="005C4633">
              <w:rPr>
                <w:rFonts w:ascii="Times New Roman" w:eastAsia="Arial Unicode MS" w:hAnsi="Times New Roman"/>
                <w:color w:val="000000"/>
                <w:sz w:val="24"/>
                <w:szCs w:val="24"/>
                <w:lang w:val="tt-RU" w:eastAsia="tt-RU"/>
              </w:rPr>
              <w:t>.02</w:t>
            </w:r>
          </w:p>
        </w:tc>
        <w:tc>
          <w:tcPr>
            <w:tcW w:w="0" w:type="auto"/>
            <w:shd w:val="clear" w:color="auto" w:fill="auto"/>
            <w:vAlign w:val="bottom"/>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val="tt-RU" w:eastAsia="tt-RU"/>
              </w:rPr>
              <w:t>Әсәрдәге кызыклы урыннарны аерып укыйлар. Әсәргә карата үз фикерләрен белдерәләр. Тыңлаган, укыган әсәргә куелган сорауларга җавап бирәләр</w:t>
            </w:r>
          </w:p>
        </w:tc>
      </w:tr>
      <w:tr w:rsidR="005C4633" w:rsidRPr="005C4633" w:rsidTr="005C4633">
        <w:trPr>
          <w:trHeight w:val="141"/>
        </w:trPr>
        <w:tc>
          <w:tcPr>
            <w:tcW w:w="0" w:type="auto"/>
            <w:gridSpan w:val="6"/>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bCs/>
                <w:color w:val="000000"/>
                <w:sz w:val="24"/>
                <w:szCs w:val="24"/>
                <w:lang w:val="tt-RU" w:eastAsia="ru-RU"/>
              </w:rPr>
              <w:t>Р.Батулла-4</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42</w:t>
            </w:r>
          </w:p>
        </w:tc>
        <w:tc>
          <w:tcPr>
            <w:tcW w:w="0" w:type="auto"/>
            <w:shd w:val="clear" w:color="auto" w:fill="auto"/>
          </w:tcPr>
          <w:p w:rsidR="005C4633" w:rsidRPr="005C4633" w:rsidRDefault="005C4633" w:rsidP="005C4633">
            <w:pPr>
              <w:widowControl w:val="0"/>
              <w:spacing w:after="0" w:line="259" w:lineRule="exact"/>
              <w:ind w:left="120"/>
              <w:rPr>
                <w:rFonts w:ascii="Times New Roman" w:eastAsia="Times New Roman" w:hAnsi="Times New Roman"/>
                <w:b/>
                <w:sz w:val="24"/>
                <w:szCs w:val="24"/>
                <w:lang w:eastAsia="ru-RU"/>
              </w:rPr>
            </w:pPr>
            <w:r w:rsidRPr="005C4633">
              <w:rPr>
                <w:rFonts w:ascii="Times New Roman" w:eastAsia="Times New Roman" w:hAnsi="Times New Roman"/>
                <w:bCs/>
                <w:sz w:val="24"/>
                <w:szCs w:val="24"/>
                <w:lang w:val="tt-RU" w:eastAsia="ru-RU"/>
              </w:rPr>
              <w:t>Р.Батулланың «Имче» хикәясе</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15</w:t>
            </w:r>
            <w:r w:rsidR="005C4633" w:rsidRPr="005C4633">
              <w:rPr>
                <w:rFonts w:ascii="Times New Roman" w:eastAsia="Arial Unicode MS" w:hAnsi="Times New Roman"/>
                <w:color w:val="000000"/>
                <w:sz w:val="24"/>
                <w:szCs w:val="24"/>
                <w:lang w:val="tt-RU" w:eastAsia="tt-RU"/>
              </w:rPr>
              <w:t>.02</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 xml:space="preserve">Әдәби әсәрнең тел үзенчәлекләрен аералар. </w:t>
            </w:r>
          </w:p>
        </w:tc>
      </w:tr>
      <w:tr w:rsidR="005C4633" w:rsidRPr="005C4633" w:rsidTr="005C4633">
        <w:trPr>
          <w:trHeight w:val="1579"/>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43</w:t>
            </w:r>
          </w:p>
        </w:tc>
        <w:tc>
          <w:tcPr>
            <w:tcW w:w="0" w:type="auto"/>
            <w:shd w:val="clear" w:color="auto" w:fill="auto"/>
          </w:tcPr>
          <w:p w:rsidR="005C4633" w:rsidRPr="005C4633" w:rsidRDefault="005C4633" w:rsidP="005C4633">
            <w:pPr>
              <w:widowControl w:val="0"/>
              <w:spacing w:after="0" w:line="259" w:lineRule="exact"/>
              <w:ind w:left="120"/>
              <w:rPr>
                <w:rFonts w:ascii="Times New Roman" w:eastAsia="Times New Roman" w:hAnsi="Times New Roman"/>
                <w:b/>
                <w:sz w:val="24"/>
                <w:szCs w:val="24"/>
                <w:lang w:val="tt-RU" w:eastAsia="ru-RU"/>
              </w:rPr>
            </w:pPr>
            <w:r w:rsidRPr="001C0323">
              <w:rPr>
                <w:rFonts w:ascii="Times New Roman" w:eastAsia="Times New Roman" w:hAnsi="Times New Roman"/>
                <w:bCs/>
                <w:sz w:val="24"/>
                <w:szCs w:val="24"/>
                <w:lang w:val="tt-RU" w:eastAsia="ru-RU"/>
              </w:rPr>
              <w:t>Р.Батулланы</w:t>
            </w:r>
            <w:r w:rsidRPr="005C4633">
              <w:rPr>
                <w:rFonts w:ascii="Times New Roman" w:eastAsia="Times New Roman" w:hAnsi="Times New Roman"/>
                <w:bCs/>
                <w:sz w:val="24"/>
                <w:szCs w:val="24"/>
                <w:lang w:val="tt-RU" w:eastAsia="ru-RU"/>
              </w:rPr>
              <w:t>ң</w:t>
            </w:r>
            <w:r w:rsidRPr="001C0323">
              <w:rPr>
                <w:rFonts w:ascii="Times New Roman" w:eastAsia="Times New Roman" w:hAnsi="Times New Roman"/>
                <w:bCs/>
                <w:sz w:val="24"/>
                <w:szCs w:val="24"/>
                <w:lang w:val="tt-RU" w:eastAsia="ru-RU"/>
              </w:rPr>
              <w:t xml:space="preserve"> «Имче» </w:t>
            </w:r>
            <w:r w:rsidRPr="005C4633">
              <w:rPr>
                <w:rFonts w:ascii="Times New Roman" w:eastAsia="Times New Roman" w:hAnsi="Times New Roman"/>
                <w:bCs/>
                <w:sz w:val="24"/>
                <w:szCs w:val="24"/>
                <w:lang w:val="tt-RU" w:eastAsia="ru-RU"/>
              </w:rPr>
              <w:t>ә</w:t>
            </w:r>
            <w:r w:rsidRPr="001C0323">
              <w:rPr>
                <w:rFonts w:ascii="Times New Roman" w:eastAsia="Times New Roman" w:hAnsi="Times New Roman"/>
                <w:bCs/>
                <w:sz w:val="24"/>
                <w:szCs w:val="24"/>
                <w:lang w:val="tt-RU" w:eastAsia="ru-RU"/>
              </w:rPr>
              <w:t>с</w:t>
            </w:r>
            <w:r w:rsidRPr="005C4633">
              <w:rPr>
                <w:rFonts w:ascii="Times New Roman" w:eastAsia="Times New Roman" w:hAnsi="Times New Roman"/>
                <w:bCs/>
                <w:sz w:val="24"/>
                <w:szCs w:val="24"/>
                <w:lang w:val="tt-RU" w:eastAsia="ru-RU"/>
              </w:rPr>
              <w:t>ә</w:t>
            </w:r>
            <w:r w:rsidRPr="001C0323">
              <w:rPr>
                <w:rFonts w:ascii="Times New Roman" w:eastAsia="Times New Roman" w:hAnsi="Times New Roman"/>
                <w:bCs/>
                <w:sz w:val="24"/>
                <w:szCs w:val="24"/>
                <w:lang w:val="tt-RU" w:eastAsia="ru-RU"/>
              </w:rPr>
              <w:t>рен анализлау</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19</w:t>
            </w:r>
            <w:r w:rsidR="005C4633" w:rsidRPr="005C4633">
              <w:rPr>
                <w:rFonts w:ascii="Times New Roman" w:eastAsia="Arial Unicode MS" w:hAnsi="Times New Roman"/>
                <w:color w:val="000000"/>
                <w:sz w:val="24"/>
                <w:szCs w:val="24"/>
                <w:lang w:val="tt-RU" w:eastAsia="tt-RU"/>
              </w:rPr>
              <w:t>.</w:t>
            </w:r>
            <w:r w:rsidR="005C4633" w:rsidRPr="005C4633">
              <w:rPr>
                <w:rFonts w:ascii="Times New Roman" w:eastAsia="Arial Unicode MS" w:hAnsi="Times New Roman"/>
                <w:color w:val="000000"/>
                <w:sz w:val="24"/>
                <w:szCs w:val="24"/>
                <w:lang w:eastAsia="tt-RU"/>
              </w:rPr>
              <w:t>0</w:t>
            </w:r>
            <w:r w:rsidR="005C4633" w:rsidRPr="005C4633">
              <w:rPr>
                <w:rFonts w:ascii="Times New Roman" w:eastAsia="Arial Unicode MS" w:hAnsi="Times New Roman"/>
                <w:color w:val="000000"/>
                <w:sz w:val="24"/>
                <w:szCs w:val="24"/>
                <w:lang w:val="tt-RU" w:eastAsia="tt-RU"/>
              </w:rPr>
              <w:t>2</w:t>
            </w:r>
          </w:p>
        </w:tc>
        <w:tc>
          <w:tcPr>
            <w:tcW w:w="0" w:type="auto"/>
            <w:shd w:val="clear" w:color="auto" w:fill="auto"/>
            <w:vAlign w:val="bottom"/>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635B1D">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Әсәрне кычкырып укыганда аның эчтәлеген, характерын сурәтләү чаралары аша бирергә өйрәнәләр: дөрес интонация, тавыш көче, ритм, мәгънәле паузалар, логик басым, мимика, хәрәкәтләр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44</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val="tt-RU" w:eastAsia="ru-RU"/>
              </w:rPr>
            </w:pPr>
            <w:proofErr w:type="spellStart"/>
            <w:r w:rsidRPr="005C4633">
              <w:rPr>
                <w:rFonts w:ascii="Times New Roman" w:eastAsia="Times New Roman" w:hAnsi="Times New Roman"/>
                <w:bCs/>
                <w:sz w:val="24"/>
                <w:szCs w:val="24"/>
                <w:lang w:eastAsia="ru-RU"/>
              </w:rPr>
              <w:t>Р.Батулланы</w:t>
            </w:r>
            <w:proofErr w:type="spellEnd"/>
            <w:r w:rsidRPr="005C4633">
              <w:rPr>
                <w:rFonts w:ascii="Times New Roman" w:eastAsia="Times New Roman" w:hAnsi="Times New Roman"/>
                <w:bCs/>
                <w:sz w:val="24"/>
                <w:szCs w:val="24"/>
                <w:lang w:val="tt-RU" w:eastAsia="ru-RU"/>
              </w:rPr>
              <w:t xml:space="preserve">ң </w:t>
            </w:r>
            <w:r w:rsidRPr="005C4633">
              <w:rPr>
                <w:rFonts w:ascii="Times New Roman" w:eastAsia="Times New Roman" w:hAnsi="Times New Roman"/>
                <w:bCs/>
                <w:sz w:val="24"/>
                <w:szCs w:val="24"/>
                <w:lang w:eastAsia="ru-RU"/>
              </w:rPr>
              <w:t>«</w:t>
            </w:r>
            <w:proofErr w:type="gramStart"/>
            <w:r w:rsidRPr="005C4633">
              <w:rPr>
                <w:rFonts w:ascii="Times New Roman" w:eastAsia="Times New Roman" w:hAnsi="Times New Roman"/>
                <w:bCs/>
                <w:sz w:val="24"/>
                <w:szCs w:val="24"/>
                <w:lang w:eastAsia="ru-RU"/>
              </w:rPr>
              <w:t>К</w:t>
            </w:r>
            <w:proofErr w:type="gramEnd"/>
            <w:r w:rsidRPr="005C4633">
              <w:rPr>
                <w:rFonts w:ascii="Times New Roman" w:eastAsia="Times New Roman" w:hAnsi="Times New Roman"/>
                <w:bCs/>
                <w:sz w:val="24"/>
                <w:szCs w:val="24"/>
                <w:lang w:val="tt-RU" w:eastAsia="ru-RU"/>
              </w:rPr>
              <w:t>ө</w:t>
            </w:r>
            <w:r w:rsidRPr="005C4633">
              <w:rPr>
                <w:rFonts w:ascii="Times New Roman" w:eastAsia="Times New Roman" w:hAnsi="Times New Roman"/>
                <w:bCs/>
                <w:sz w:val="24"/>
                <w:szCs w:val="24"/>
                <w:lang w:eastAsia="ru-RU"/>
              </w:rPr>
              <w:t xml:space="preserve">чек» </w:t>
            </w:r>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с</w:t>
            </w:r>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ре</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22</w:t>
            </w:r>
            <w:r w:rsidR="005C4633" w:rsidRPr="005C4633">
              <w:rPr>
                <w:rFonts w:ascii="Times New Roman" w:eastAsia="Arial Unicode MS" w:hAnsi="Times New Roman"/>
                <w:color w:val="000000"/>
                <w:sz w:val="24"/>
                <w:szCs w:val="24"/>
                <w:lang w:val="tt-RU" w:eastAsia="tt-RU"/>
              </w:rPr>
              <w:t>.02</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әсәрне анализлыйлар.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45</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val="tt-RU" w:eastAsia="ru-RU"/>
              </w:rPr>
            </w:pPr>
            <w:r w:rsidRPr="00C2695D">
              <w:rPr>
                <w:rFonts w:ascii="Times New Roman" w:eastAsia="Times New Roman" w:hAnsi="Times New Roman"/>
                <w:bCs/>
                <w:sz w:val="24"/>
                <w:szCs w:val="24"/>
                <w:lang w:val="tt-RU" w:eastAsia="ru-RU"/>
              </w:rPr>
              <w:t>Р.Батулланы</w:t>
            </w:r>
            <w:r w:rsidRPr="005C4633">
              <w:rPr>
                <w:rFonts w:ascii="Times New Roman" w:eastAsia="Times New Roman" w:hAnsi="Times New Roman"/>
                <w:bCs/>
                <w:sz w:val="24"/>
                <w:szCs w:val="24"/>
                <w:lang w:val="tt-RU" w:eastAsia="ru-RU"/>
              </w:rPr>
              <w:t>ң</w:t>
            </w:r>
            <w:r w:rsidRPr="00C2695D">
              <w:rPr>
                <w:rFonts w:ascii="Times New Roman" w:eastAsia="Times New Roman" w:hAnsi="Times New Roman"/>
                <w:bCs/>
                <w:sz w:val="24"/>
                <w:szCs w:val="24"/>
                <w:lang w:val="tt-RU" w:eastAsia="ru-RU"/>
              </w:rPr>
              <w:t xml:space="preserve"> «Чагыр» </w:t>
            </w:r>
            <w:r w:rsidRPr="005C4633">
              <w:rPr>
                <w:rFonts w:ascii="Times New Roman" w:eastAsia="Times New Roman" w:hAnsi="Times New Roman"/>
                <w:bCs/>
                <w:sz w:val="24"/>
                <w:szCs w:val="24"/>
                <w:lang w:val="tt-RU" w:eastAsia="ru-RU"/>
              </w:rPr>
              <w:t>ә</w:t>
            </w:r>
            <w:r w:rsidRPr="00C2695D">
              <w:rPr>
                <w:rFonts w:ascii="Times New Roman" w:eastAsia="Times New Roman" w:hAnsi="Times New Roman"/>
                <w:bCs/>
                <w:sz w:val="24"/>
                <w:szCs w:val="24"/>
                <w:lang w:val="tt-RU" w:eastAsia="ru-RU"/>
              </w:rPr>
              <w:t>с</w:t>
            </w:r>
            <w:r w:rsidRPr="005C4633">
              <w:rPr>
                <w:rFonts w:ascii="Times New Roman" w:eastAsia="Times New Roman" w:hAnsi="Times New Roman"/>
                <w:bCs/>
                <w:sz w:val="24"/>
                <w:szCs w:val="24"/>
                <w:lang w:val="tt-RU" w:eastAsia="ru-RU"/>
              </w:rPr>
              <w:t>ә</w:t>
            </w:r>
            <w:r w:rsidRPr="00C2695D">
              <w:rPr>
                <w:rFonts w:ascii="Times New Roman" w:eastAsia="Times New Roman" w:hAnsi="Times New Roman"/>
                <w:bCs/>
                <w:sz w:val="24"/>
                <w:szCs w:val="24"/>
                <w:lang w:val="tt-RU" w:eastAsia="ru-RU"/>
              </w:rPr>
              <w:t>рен анализлау</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26</w:t>
            </w:r>
            <w:r w:rsidR="005C4633" w:rsidRPr="005C4633">
              <w:rPr>
                <w:rFonts w:ascii="Times New Roman" w:eastAsia="Arial Unicode MS" w:hAnsi="Times New Roman"/>
                <w:color w:val="000000"/>
                <w:sz w:val="24"/>
                <w:szCs w:val="24"/>
                <w:lang w:val="tt-RU" w:eastAsia="tt-RU"/>
              </w:rPr>
              <w:t>.02</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Укылган яисә тыңланган әсәрнең эчтәлеген үз сүзләре белән сөй</w:t>
            </w:r>
            <w:r w:rsidR="00CA73EE">
              <w:rPr>
                <w:rFonts w:ascii="Times New Roman" w:eastAsia="Arial Unicode MS" w:hAnsi="Times New Roman"/>
                <w:color w:val="000000"/>
                <w:sz w:val="24"/>
                <w:szCs w:val="24"/>
                <w:lang w:val="tt-RU" w:eastAsia="tt-RU"/>
              </w:rPr>
              <w:t>ләү. Дөрес һәм йөгерек уку</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46</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БСУ. Р.Батулланың</w:t>
            </w:r>
          </w:p>
          <w:p w:rsidR="005C4633" w:rsidRPr="00C2695D" w:rsidRDefault="005C4633" w:rsidP="005C4633">
            <w:pPr>
              <w:widowControl w:val="0"/>
              <w:spacing w:after="0" w:line="250" w:lineRule="exact"/>
              <w:ind w:left="120"/>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«Имче» әсәренә нигезләнеп сочинение язу</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F65BB8">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w:t>
            </w:r>
            <w:r w:rsidR="009B37AB">
              <w:rPr>
                <w:rFonts w:ascii="Times New Roman" w:eastAsia="Arial Unicode MS" w:hAnsi="Times New Roman"/>
                <w:color w:val="000000"/>
                <w:sz w:val="24"/>
                <w:szCs w:val="24"/>
                <w:lang w:val="tt-RU" w:eastAsia="tt-RU"/>
              </w:rPr>
              <w:t>.03</w:t>
            </w:r>
          </w:p>
        </w:tc>
        <w:tc>
          <w:tcPr>
            <w:tcW w:w="0" w:type="auto"/>
            <w:shd w:val="clear" w:color="auto" w:fill="auto"/>
            <w:vAlign w:val="bottom"/>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val="tt-RU" w:eastAsia="tt-RU"/>
              </w:rPr>
              <w:t>әсәргә</w:t>
            </w:r>
            <w:r w:rsidR="00CA73EE">
              <w:rPr>
                <w:rFonts w:ascii="Times New Roman" w:eastAsia="Arial Unicode MS" w:hAnsi="Times New Roman"/>
                <w:color w:val="000000"/>
                <w:sz w:val="24"/>
                <w:szCs w:val="24"/>
                <w:lang w:val="tt-RU" w:eastAsia="tt-RU"/>
              </w:rPr>
              <w:t xml:space="preserve"> нигезләнеп сочинение язу</w:t>
            </w:r>
          </w:p>
        </w:tc>
      </w:tr>
      <w:tr w:rsidR="005C4633" w:rsidRPr="005C4633" w:rsidTr="005C4633">
        <w:trPr>
          <w:trHeight w:val="141"/>
        </w:trPr>
        <w:tc>
          <w:tcPr>
            <w:tcW w:w="0" w:type="auto"/>
            <w:gridSpan w:val="6"/>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bCs/>
                <w:color w:val="000000"/>
                <w:sz w:val="24"/>
                <w:szCs w:val="24"/>
                <w:lang w:val="tt-RU" w:eastAsia="ru-RU"/>
              </w:rPr>
              <w:t>Ф.Яруллин иҗаты-3</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47</w:t>
            </w:r>
          </w:p>
        </w:tc>
        <w:tc>
          <w:tcPr>
            <w:tcW w:w="0" w:type="auto"/>
            <w:shd w:val="clear" w:color="auto" w:fill="auto"/>
          </w:tcPr>
          <w:p w:rsidR="005C4633" w:rsidRPr="005C4633" w:rsidRDefault="005C4633" w:rsidP="005C4633">
            <w:pPr>
              <w:widowControl w:val="0"/>
              <w:spacing w:after="0" w:line="254" w:lineRule="exact"/>
              <w:jc w:val="both"/>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 xml:space="preserve">Хаталар өстендә эш. </w:t>
            </w:r>
            <w:r w:rsidRPr="001C0323">
              <w:rPr>
                <w:rFonts w:ascii="Times New Roman" w:eastAsia="Times New Roman" w:hAnsi="Times New Roman"/>
                <w:bCs/>
                <w:sz w:val="24"/>
                <w:szCs w:val="24"/>
                <w:lang w:val="tt-RU" w:eastAsia="ru-RU"/>
              </w:rPr>
              <w:t>Ф.Яруллинны</w:t>
            </w:r>
            <w:r w:rsidRPr="005C4633">
              <w:rPr>
                <w:rFonts w:ascii="Times New Roman" w:eastAsia="Times New Roman" w:hAnsi="Times New Roman"/>
                <w:bCs/>
                <w:sz w:val="24"/>
                <w:szCs w:val="24"/>
                <w:lang w:val="tt-RU" w:eastAsia="ru-RU"/>
              </w:rPr>
              <w:t>ң</w:t>
            </w:r>
            <w:r w:rsidRPr="001C0323">
              <w:rPr>
                <w:rFonts w:ascii="Times New Roman" w:eastAsia="Times New Roman" w:hAnsi="Times New Roman"/>
                <w:bCs/>
                <w:sz w:val="24"/>
                <w:szCs w:val="24"/>
                <w:lang w:val="tt-RU" w:eastAsia="ru-RU"/>
              </w:rPr>
              <w:t xml:space="preserve"> “Ак т</w:t>
            </w:r>
            <w:r w:rsidRPr="005C4633">
              <w:rPr>
                <w:rFonts w:ascii="Times New Roman" w:eastAsia="Times New Roman" w:hAnsi="Times New Roman"/>
                <w:bCs/>
                <w:sz w:val="24"/>
                <w:szCs w:val="24"/>
                <w:lang w:val="tt-RU" w:eastAsia="ru-RU"/>
              </w:rPr>
              <w:t>ө</w:t>
            </w:r>
            <w:r w:rsidRPr="001C0323">
              <w:rPr>
                <w:rFonts w:ascii="Times New Roman" w:eastAsia="Times New Roman" w:hAnsi="Times New Roman"/>
                <w:bCs/>
                <w:sz w:val="24"/>
                <w:szCs w:val="24"/>
                <w:lang w:val="tt-RU" w:eastAsia="ru-RU"/>
              </w:rPr>
              <w:t>нбоек” хик</w:t>
            </w:r>
            <w:r w:rsidRPr="005C4633">
              <w:rPr>
                <w:rFonts w:ascii="Times New Roman" w:eastAsia="Times New Roman" w:hAnsi="Times New Roman"/>
                <w:bCs/>
                <w:sz w:val="24"/>
                <w:szCs w:val="24"/>
                <w:lang w:val="tt-RU" w:eastAsia="ru-RU"/>
              </w:rPr>
              <w:t>ә</w:t>
            </w:r>
            <w:r w:rsidRPr="001C0323">
              <w:rPr>
                <w:rFonts w:ascii="Times New Roman" w:eastAsia="Times New Roman" w:hAnsi="Times New Roman"/>
                <w:bCs/>
                <w:sz w:val="24"/>
                <w:szCs w:val="24"/>
                <w:lang w:val="tt-RU" w:eastAsia="ru-RU"/>
              </w:rPr>
              <w:t>ясе</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F65BB8"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5</w:t>
            </w:r>
            <w:r w:rsidR="00F65BB8">
              <w:rPr>
                <w:rFonts w:ascii="Times New Roman" w:eastAsia="Arial Unicode MS" w:hAnsi="Times New Roman"/>
                <w:color w:val="000000"/>
                <w:sz w:val="24"/>
                <w:szCs w:val="24"/>
                <w:lang w:val="tt-RU" w:eastAsia="tt-RU"/>
              </w:rPr>
              <w:t>.03</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 xml:space="preserve">Әсәрдәге сүзләрне дөрес әйтеп, төшереп калдырмыйча </w:t>
            </w:r>
            <w:r w:rsidRPr="005C4633">
              <w:rPr>
                <w:rFonts w:ascii="Times New Roman" w:eastAsia="Arial Unicode MS" w:hAnsi="Times New Roman"/>
                <w:color w:val="000000"/>
                <w:sz w:val="24"/>
                <w:szCs w:val="24"/>
                <w:lang w:val="tt-RU" w:eastAsia="tt-RU"/>
              </w:rPr>
              <w:lastRenderedPageBreak/>
              <w:t>сәнгатьле укыйлар. Әсәргә карата үз фикерләрен белдерәләр</w:t>
            </w:r>
          </w:p>
        </w:tc>
      </w:tr>
      <w:tr w:rsidR="005C4633" w:rsidRPr="00B43DD7"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lastRenderedPageBreak/>
              <w:t>48</w:t>
            </w:r>
          </w:p>
        </w:tc>
        <w:tc>
          <w:tcPr>
            <w:tcW w:w="0" w:type="auto"/>
            <w:shd w:val="clear" w:color="auto" w:fill="auto"/>
          </w:tcPr>
          <w:p w:rsidR="005C4633" w:rsidRPr="005C4633" w:rsidRDefault="005C4633" w:rsidP="00635B1D">
            <w:pPr>
              <w:widowControl w:val="0"/>
              <w:spacing w:after="0" w:line="254" w:lineRule="exact"/>
              <w:rPr>
                <w:rFonts w:ascii="Times New Roman" w:eastAsia="Times New Roman" w:hAnsi="Times New Roman"/>
                <w:b/>
                <w:sz w:val="24"/>
                <w:szCs w:val="24"/>
                <w:lang w:eastAsia="ru-RU"/>
              </w:rPr>
            </w:pPr>
            <w:proofErr w:type="spellStart"/>
            <w:r w:rsidRPr="005C4633">
              <w:rPr>
                <w:rFonts w:ascii="Times New Roman" w:eastAsia="Times New Roman" w:hAnsi="Times New Roman"/>
                <w:bCs/>
                <w:sz w:val="24"/>
                <w:szCs w:val="24"/>
                <w:lang w:eastAsia="ru-RU"/>
              </w:rPr>
              <w:t>Вакыйга</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геройлар</w:t>
            </w:r>
            <w:proofErr w:type="spellEnd"/>
            <w:r w:rsidRPr="005C4633">
              <w:rPr>
                <w:rFonts w:ascii="Times New Roman" w:eastAsia="Times New Roman" w:hAnsi="Times New Roman"/>
                <w:bCs/>
                <w:sz w:val="24"/>
                <w:szCs w:val="24"/>
                <w:lang w:eastAsia="ru-RU"/>
              </w:rPr>
              <w:t xml:space="preserve">. Конфликт </w:t>
            </w:r>
            <w:r w:rsidRPr="005C4633">
              <w:rPr>
                <w:rFonts w:ascii="Times New Roman" w:eastAsia="Times New Roman" w:hAnsi="Times New Roman"/>
                <w:bCs/>
                <w:sz w:val="24"/>
                <w:szCs w:val="24"/>
                <w:lang w:val="tt-RU" w:eastAsia="ru-RU"/>
              </w:rPr>
              <w:t>һә</w:t>
            </w:r>
            <w:proofErr w:type="gramStart"/>
            <w:r w:rsidRPr="005C4633">
              <w:rPr>
                <w:rFonts w:ascii="Times New Roman" w:eastAsia="Times New Roman" w:hAnsi="Times New Roman"/>
                <w:bCs/>
                <w:sz w:val="24"/>
                <w:szCs w:val="24"/>
                <w:lang w:eastAsia="ru-RU"/>
              </w:rPr>
              <w:t>м</w:t>
            </w:r>
            <w:proofErr w:type="gramEnd"/>
            <w:r w:rsidRPr="005C4633">
              <w:rPr>
                <w:rFonts w:ascii="Times New Roman" w:eastAsia="Times New Roman" w:hAnsi="Times New Roman"/>
                <w:bCs/>
                <w:sz w:val="24"/>
                <w:szCs w:val="24"/>
                <w:lang w:eastAsia="ru-RU"/>
              </w:rPr>
              <w:t xml:space="preserve"> сюжет </w:t>
            </w:r>
            <w:proofErr w:type="spellStart"/>
            <w:r w:rsidRPr="005C4633">
              <w:rPr>
                <w:rFonts w:ascii="Times New Roman" w:eastAsia="Times New Roman" w:hAnsi="Times New Roman"/>
                <w:bCs/>
                <w:sz w:val="24"/>
                <w:szCs w:val="24"/>
                <w:lang w:eastAsia="ru-RU"/>
              </w:rPr>
              <w:t>этаплары</w:t>
            </w:r>
            <w:proofErr w:type="spellEnd"/>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(8</w:t>
            </w:r>
            <w:r w:rsidR="005C4633" w:rsidRPr="005C4633">
              <w:rPr>
                <w:rFonts w:ascii="Times New Roman" w:eastAsia="Arial Unicode MS" w:hAnsi="Times New Roman"/>
                <w:color w:val="000000"/>
                <w:sz w:val="24"/>
                <w:szCs w:val="24"/>
                <w:lang w:val="tt-RU" w:eastAsia="tt-RU"/>
              </w:rPr>
              <w:t>.03</w:t>
            </w:r>
            <w:r>
              <w:rPr>
                <w:rFonts w:ascii="Times New Roman" w:eastAsia="Arial Unicode MS" w:hAnsi="Times New Roman"/>
                <w:color w:val="000000"/>
                <w:sz w:val="24"/>
                <w:szCs w:val="24"/>
                <w:lang w:val="tt-RU" w:eastAsia="tt-RU"/>
              </w:rPr>
              <w:t>)</w:t>
            </w:r>
          </w:p>
          <w:p w:rsidR="00E87C61"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12.03</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bCs/>
                <w:color w:val="000000"/>
                <w:sz w:val="24"/>
                <w:szCs w:val="24"/>
                <w:lang w:val="tt-RU" w:eastAsia="tt-RU"/>
              </w:rPr>
              <w:t>Вакыйга, геройлар. Конфликт һәм сюжет этапларын билгелиләр</w:t>
            </w:r>
            <w:r w:rsidRPr="005C4633">
              <w:rPr>
                <w:rFonts w:ascii="Times New Roman" w:eastAsia="Arial Unicode MS" w:hAnsi="Times New Roman"/>
                <w:color w:val="000000"/>
                <w:sz w:val="24"/>
                <w:szCs w:val="24"/>
                <w:lang w:val="tt-RU" w:eastAsia="tt-RU"/>
              </w:rPr>
              <w:t>. Сөйләм үзенчәлекләрен ачыклыйлар. Әсәргә карата үз фикерләрен белдерәләр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49</w:t>
            </w:r>
          </w:p>
        </w:tc>
        <w:tc>
          <w:tcPr>
            <w:tcW w:w="0" w:type="auto"/>
            <w:shd w:val="clear" w:color="auto" w:fill="auto"/>
          </w:tcPr>
          <w:p w:rsidR="005C4633" w:rsidRPr="00C2695D" w:rsidRDefault="005C4633" w:rsidP="00635B1D">
            <w:pPr>
              <w:widowControl w:val="0"/>
              <w:spacing w:after="0" w:line="254" w:lineRule="exact"/>
              <w:jc w:val="both"/>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Ф.Яруллинныц “Ак тенбоек” хикәясендә хикәяләу алымнары</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12</w:t>
            </w:r>
            <w:r w:rsidR="005C4633" w:rsidRPr="005C4633">
              <w:rPr>
                <w:rFonts w:ascii="Times New Roman" w:eastAsia="Arial Unicode MS" w:hAnsi="Times New Roman"/>
                <w:color w:val="000000"/>
                <w:sz w:val="24"/>
                <w:szCs w:val="24"/>
                <w:lang w:val="tt-RU" w:eastAsia="tt-RU"/>
              </w:rPr>
              <w:t>.03</w:t>
            </w:r>
          </w:p>
        </w:tc>
        <w:tc>
          <w:tcPr>
            <w:tcW w:w="0" w:type="auto"/>
            <w:shd w:val="clear" w:color="auto" w:fill="auto"/>
            <w:vAlign w:val="bottom"/>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val="tt-RU" w:eastAsia="tt-RU"/>
              </w:rPr>
              <w:t>әсәрнең хикәяләү алымнарын билгелиләр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50</w:t>
            </w:r>
          </w:p>
        </w:tc>
        <w:tc>
          <w:tcPr>
            <w:tcW w:w="0" w:type="auto"/>
            <w:shd w:val="clear" w:color="auto" w:fill="auto"/>
          </w:tcPr>
          <w:p w:rsidR="005C4633" w:rsidRPr="00C2695D" w:rsidRDefault="005C4633" w:rsidP="005C4633">
            <w:pPr>
              <w:widowControl w:val="0"/>
              <w:spacing w:after="60" w:line="200" w:lineRule="exact"/>
              <w:jc w:val="both"/>
              <w:rPr>
                <w:rFonts w:ascii="Times New Roman" w:eastAsia="Times New Roman" w:hAnsi="Times New Roman"/>
                <w:b/>
                <w:sz w:val="24"/>
                <w:szCs w:val="24"/>
                <w:lang w:val="tt-RU" w:eastAsia="ru-RU"/>
              </w:rPr>
            </w:pPr>
            <w:r w:rsidRPr="00C2695D">
              <w:rPr>
                <w:rFonts w:ascii="Times New Roman" w:eastAsia="Times New Roman" w:hAnsi="Times New Roman"/>
                <w:bCs/>
                <w:sz w:val="24"/>
                <w:szCs w:val="24"/>
                <w:lang w:val="tt-RU" w:eastAsia="ru-RU"/>
              </w:rPr>
              <w:t>ДТУ. Ф.Яруллин.</w:t>
            </w:r>
          </w:p>
          <w:p w:rsidR="005C4633" w:rsidRPr="00C2695D" w:rsidRDefault="005C4633" w:rsidP="005C4633">
            <w:pPr>
              <w:widowControl w:val="0"/>
              <w:spacing w:before="60" w:after="0" w:line="200" w:lineRule="exact"/>
              <w:jc w:val="both"/>
              <w:rPr>
                <w:rFonts w:ascii="Times New Roman" w:eastAsia="Times New Roman" w:hAnsi="Times New Roman"/>
                <w:b/>
                <w:sz w:val="24"/>
                <w:szCs w:val="24"/>
                <w:lang w:val="tt-RU" w:eastAsia="ru-RU"/>
              </w:rPr>
            </w:pPr>
            <w:r w:rsidRPr="00C2695D">
              <w:rPr>
                <w:rFonts w:ascii="Times New Roman" w:eastAsia="Times New Roman" w:hAnsi="Times New Roman"/>
                <w:bCs/>
                <w:sz w:val="24"/>
                <w:szCs w:val="24"/>
                <w:lang w:val="tt-RU" w:eastAsia="ru-RU"/>
              </w:rPr>
              <w:t xml:space="preserve">“Урман </w:t>
            </w:r>
            <w:r w:rsidRPr="005C4633">
              <w:rPr>
                <w:rFonts w:ascii="Times New Roman" w:eastAsia="Times New Roman" w:hAnsi="Times New Roman"/>
                <w:bCs/>
                <w:sz w:val="24"/>
                <w:szCs w:val="24"/>
                <w:lang w:val="tt-RU" w:eastAsia="ru-RU"/>
              </w:rPr>
              <w:t>ә</w:t>
            </w:r>
            <w:r w:rsidRPr="00C2695D">
              <w:rPr>
                <w:rFonts w:ascii="Times New Roman" w:eastAsia="Times New Roman" w:hAnsi="Times New Roman"/>
                <w:bCs/>
                <w:sz w:val="24"/>
                <w:szCs w:val="24"/>
                <w:lang w:val="tt-RU" w:eastAsia="ru-RU"/>
              </w:rPr>
              <w:t>кияте” хик</w:t>
            </w:r>
            <w:r w:rsidRPr="005C4633">
              <w:rPr>
                <w:rFonts w:ascii="Times New Roman" w:eastAsia="Times New Roman" w:hAnsi="Times New Roman"/>
                <w:bCs/>
                <w:sz w:val="24"/>
                <w:szCs w:val="24"/>
                <w:lang w:val="tt-RU" w:eastAsia="ru-RU"/>
              </w:rPr>
              <w:t>ә</w:t>
            </w:r>
            <w:r w:rsidRPr="00C2695D">
              <w:rPr>
                <w:rFonts w:ascii="Times New Roman" w:eastAsia="Times New Roman" w:hAnsi="Times New Roman"/>
                <w:bCs/>
                <w:sz w:val="24"/>
                <w:szCs w:val="24"/>
                <w:lang w:val="tt-RU" w:eastAsia="ru-RU"/>
              </w:rPr>
              <w:t>ясе.</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15</w:t>
            </w:r>
            <w:r w:rsidR="005C4633" w:rsidRPr="005C4633">
              <w:rPr>
                <w:rFonts w:ascii="Times New Roman" w:eastAsia="Arial Unicode MS" w:hAnsi="Times New Roman"/>
                <w:color w:val="000000"/>
                <w:sz w:val="24"/>
                <w:szCs w:val="24"/>
                <w:lang w:val="tt-RU" w:eastAsia="tt-RU"/>
              </w:rPr>
              <w:t>.03</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Текстларны аңлап, йөгерек укыйлар. Эчтәлек буенча фикер алышуда катнашалар Текст ахырындагы биремнәрне үтиләр</w:t>
            </w:r>
          </w:p>
        </w:tc>
      </w:tr>
      <w:tr w:rsidR="005C4633" w:rsidRPr="005C4633" w:rsidTr="005C4633">
        <w:trPr>
          <w:trHeight w:val="141"/>
        </w:trPr>
        <w:tc>
          <w:tcPr>
            <w:tcW w:w="0" w:type="auto"/>
            <w:gridSpan w:val="6"/>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bCs/>
                <w:color w:val="000000"/>
                <w:sz w:val="24"/>
                <w:szCs w:val="24"/>
                <w:lang w:val="tt-RU" w:eastAsia="ru-RU"/>
              </w:rPr>
              <w:t>Р.Миңнуллин иҗаты-3</w:t>
            </w:r>
          </w:p>
        </w:tc>
      </w:tr>
      <w:tr w:rsidR="005C4633" w:rsidRPr="00B43DD7"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51</w:t>
            </w:r>
          </w:p>
        </w:tc>
        <w:tc>
          <w:tcPr>
            <w:tcW w:w="0" w:type="auto"/>
            <w:shd w:val="clear" w:color="auto" w:fill="auto"/>
            <w:vAlign w:val="bottom"/>
          </w:tcPr>
          <w:p w:rsidR="005C4633" w:rsidRPr="005C4633" w:rsidRDefault="005C4633" w:rsidP="00635B1D">
            <w:pPr>
              <w:widowControl w:val="0"/>
              <w:spacing w:after="0" w:line="250" w:lineRule="exact"/>
              <w:rPr>
                <w:rFonts w:ascii="Times New Roman" w:eastAsia="Times New Roman" w:hAnsi="Times New Roman"/>
                <w:b/>
                <w:sz w:val="24"/>
                <w:szCs w:val="24"/>
                <w:lang w:val="tt-RU" w:eastAsia="ru-RU"/>
              </w:rPr>
            </w:pPr>
            <w:r w:rsidRPr="00C2695D">
              <w:rPr>
                <w:rFonts w:ascii="Times New Roman" w:eastAsia="Times New Roman" w:hAnsi="Times New Roman"/>
                <w:bCs/>
                <w:sz w:val="24"/>
                <w:szCs w:val="24"/>
                <w:lang w:val="tt-RU" w:eastAsia="ru-RU"/>
              </w:rPr>
              <w:t>Р.Ми</w:t>
            </w:r>
            <w:r w:rsidRPr="005C4633">
              <w:rPr>
                <w:rFonts w:ascii="Times New Roman" w:eastAsia="Times New Roman" w:hAnsi="Times New Roman"/>
                <w:bCs/>
                <w:sz w:val="24"/>
                <w:szCs w:val="24"/>
                <w:lang w:val="tt-RU" w:eastAsia="ru-RU"/>
              </w:rPr>
              <w:t>ң</w:t>
            </w:r>
            <w:r w:rsidRPr="00C2695D">
              <w:rPr>
                <w:rFonts w:ascii="Times New Roman" w:eastAsia="Times New Roman" w:hAnsi="Times New Roman"/>
                <w:bCs/>
                <w:sz w:val="24"/>
                <w:szCs w:val="24"/>
                <w:lang w:val="tt-RU" w:eastAsia="ru-RU"/>
              </w:rPr>
              <w:t>нуллин шигырьл</w:t>
            </w:r>
            <w:r w:rsidRPr="005C4633">
              <w:rPr>
                <w:rFonts w:ascii="Times New Roman" w:eastAsia="Times New Roman" w:hAnsi="Times New Roman"/>
                <w:bCs/>
                <w:sz w:val="24"/>
                <w:szCs w:val="24"/>
                <w:lang w:val="tt-RU" w:eastAsia="ru-RU"/>
              </w:rPr>
              <w:t>ә</w:t>
            </w:r>
            <w:r w:rsidRPr="00C2695D">
              <w:rPr>
                <w:rFonts w:ascii="Times New Roman" w:eastAsia="Times New Roman" w:hAnsi="Times New Roman"/>
                <w:bCs/>
                <w:sz w:val="24"/>
                <w:szCs w:val="24"/>
                <w:lang w:val="tt-RU" w:eastAsia="ru-RU"/>
              </w:rPr>
              <w:t>ре.</w:t>
            </w:r>
          </w:p>
          <w:p w:rsidR="005C4633" w:rsidRPr="005C4633" w:rsidRDefault="005C4633" w:rsidP="005C4633">
            <w:pPr>
              <w:widowControl w:val="0"/>
              <w:spacing w:after="0" w:line="250" w:lineRule="exact"/>
              <w:ind w:left="120"/>
              <w:rPr>
                <w:rFonts w:ascii="Times New Roman" w:eastAsia="Times New Roman" w:hAnsi="Times New Roman"/>
                <w:b/>
                <w:sz w:val="24"/>
                <w:szCs w:val="24"/>
                <w:lang w:val="tt-RU" w:eastAsia="ru-RU"/>
              </w:rPr>
            </w:pPr>
            <w:r w:rsidRPr="00C2695D">
              <w:rPr>
                <w:rFonts w:ascii="Times New Roman" w:eastAsia="Times New Roman" w:hAnsi="Times New Roman"/>
                <w:bCs/>
                <w:sz w:val="24"/>
                <w:szCs w:val="24"/>
                <w:lang w:val="tt-RU" w:eastAsia="ru-RU"/>
              </w:rPr>
              <w:t>“Шундый минем туган ягым”, “Кайтыйк ла узебезгэ! ”шигырьл</w:t>
            </w:r>
            <w:r w:rsidRPr="005C4633">
              <w:rPr>
                <w:rFonts w:ascii="Times New Roman" w:eastAsia="Times New Roman" w:hAnsi="Times New Roman"/>
                <w:bCs/>
                <w:sz w:val="24"/>
                <w:szCs w:val="24"/>
                <w:lang w:val="tt-RU" w:eastAsia="ru-RU"/>
              </w:rPr>
              <w:t>ә</w:t>
            </w:r>
            <w:r w:rsidRPr="00C2695D">
              <w:rPr>
                <w:rFonts w:ascii="Times New Roman" w:eastAsia="Times New Roman" w:hAnsi="Times New Roman"/>
                <w:bCs/>
                <w:sz w:val="24"/>
                <w:szCs w:val="24"/>
                <w:lang w:val="tt-RU" w:eastAsia="ru-RU"/>
              </w:rPr>
              <w:t>ренд</w:t>
            </w:r>
            <w:r w:rsidRPr="005C4633">
              <w:rPr>
                <w:rFonts w:ascii="Times New Roman" w:eastAsia="Times New Roman" w:hAnsi="Times New Roman"/>
                <w:bCs/>
                <w:sz w:val="24"/>
                <w:szCs w:val="24"/>
                <w:lang w:val="tt-RU" w:eastAsia="ru-RU"/>
              </w:rPr>
              <w:t>ә</w:t>
            </w:r>
            <w:r w:rsidRPr="00C2695D">
              <w:rPr>
                <w:rFonts w:ascii="Times New Roman" w:eastAsia="Times New Roman" w:hAnsi="Times New Roman"/>
                <w:bCs/>
                <w:sz w:val="24"/>
                <w:szCs w:val="24"/>
                <w:lang w:val="tt-RU" w:eastAsia="ru-RU"/>
              </w:rPr>
              <w:t xml:space="preserve"> тема уртаклыгы</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19</w:t>
            </w:r>
            <w:r w:rsidR="005C4633" w:rsidRPr="005C4633">
              <w:rPr>
                <w:rFonts w:ascii="Times New Roman" w:eastAsia="Arial Unicode MS" w:hAnsi="Times New Roman"/>
                <w:color w:val="000000"/>
                <w:sz w:val="24"/>
                <w:szCs w:val="24"/>
                <w:lang w:val="tt-RU" w:eastAsia="tt-RU"/>
              </w:rPr>
              <w:t>.03</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Тыңлаган, укыган әсәргә куелган сорауларга җавап бирәләр. Әсәрнең эчтәлеген сөйлиләр. Сәнгатьле укыйлар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52</w:t>
            </w:r>
          </w:p>
        </w:tc>
        <w:tc>
          <w:tcPr>
            <w:tcW w:w="0" w:type="auto"/>
            <w:shd w:val="clear" w:color="auto" w:fill="auto"/>
          </w:tcPr>
          <w:p w:rsidR="005C4633" w:rsidRPr="00C2695D" w:rsidRDefault="005C4633" w:rsidP="00635B1D">
            <w:pPr>
              <w:widowControl w:val="0"/>
              <w:spacing w:after="0" w:line="254" w:lineRule="exact"/>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”Энекәш кирәк миңа!”, “әни, мин көчек курдем” шигырьләрендә образлар бирелеше</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22</w:t>
            </w:r>
            <w:r w:rsidR="005C4633" w:rsidRPr="005C4633">
              <w:rPr>
                <w:rFonts w:ascii="Times New Roman" w:eastAsia="Arial Unicode MS" w:hAnsi="Times New Roman"/>
                <w:color w:val="000000"/>
                <w:sz w:val="24"/>
                <w:szCs w:val="24"/>
                <w:lang w:val="tt-RU" w:eastAsia="tt-RU"/>
              </w:rPr>
              <w:t>.03</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Текстларны аңлап, йөгерек укыйлар. Әсәрләрне анализлыйлар: сәнгатьлелек, сурәтләү  чараларын табалар, тавышның сәнгатьлелеген ачыклыйлар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53</w:t>
            </w:r>
          </w:p>
        </w:tc>
        <w:tc>
          <w:tcPr>
            <w:tcW w:w="0" w:type="auto"/>
            <w:shd w:val="clear" w:color="auto" w:fill="auto"/>
          </w:tcPr>
          <w:p w:rsidR="005C4633" w:rsidRPr="00C2695D" w:rsidRDefault="005C4633" w:rsidP="00635B1D">
            <w:pPr>
              <w:widowControl w:val="0"/>
              <w:spacing w:after="0" w:line="254" w:lineRule="exact"/>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Р.Миңнуллин шигырьләрендә балачакны гәудәләндергән образ</w:t>
            </w:r>
            <w:r w:rsidRPr="005C4633">
              <w:rPr>
                <w:rFonts w:ascii="Times New Roman" w:eastAsia="Times New Roman" w:hAnsi="Times New Roman"/>
                <w:bCs/>
                <w:sz w:val="24"/>
                <w:szCs w:val="24"/>
                <w:lang w:val="tt-RU" w:eastAsia="ru-RU"/>
              </w:rPr>
              <w:softHyphen/>
              <w:t>лар</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26.03</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Тыңлаган, укыган әсәргә куелган сорауларга җавап бирәләр. Балачак образларын билгеләү</w:t>
            </w:r>
          </w:p>
        </w:tc>
      </w:tr>
      <w:tr w:rsidR="005C4633" w:rsidRPr="005C4633" w:rsidTr="005C4633">
        <w:trPr>
          <w:trHeight w:val="141"/>
        </w:trPr>
        <w:tc>
          <w:tcPr>
            <w:tcW w:w="0" w:type="auto"/>
            <w:gridSpan w:val="4"/>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bCs/>
                <w:color w:val="000000"/>
                <w:sz w:val="24"/>
                <w:szCs w:val="24"/>
                <w:lang w:val="tt-RU" w:eastAsia="ru-RU"/>
              </w:rPr>
              <w:t>М.Җәлил иҗаты-2</w:t>
            </w:r>
          </w:p>
        </w:tc>
        <w:tc>
          <w:tcPr>
            <w:tcW w:w="0" w:type="auto"/>
            <w:gridSpan w:val="2"/>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54</w:t>
            </w:r>
          </w:p>
        </w:tc>
        <w:tc>
          <w:tcPr>
            <w:tcW w:w="0" w:type="auto"/>
            <w:shd w:val="clear" w:color="auto" w:fill="auto"/>
          </w:tcPr>
          <w:p w:rsidR="005C4633" w:rsidRPr="00C2695D" w:rsidRDefault="005C4633" w:rsidP="00635B1D">
            <w:pPr>
              <w:widowControl w:val="0"/>
              <w:spacing w:after="0" w:line="250" w:lineRule="exact"/>
              <w:rPr>
                <w:rFonts w:ascii="Times New Roman" w:eastAsia="Times New Roman" w:hAnsi="Times New Roman"/>
                <w:b/>
                <w:sz w:val="24"/>
                <w:szCs w:val="24"/>
                <w:lang w:val="tt-RU" w:eastAsia="ru-RU"/>
              </w:rPr>
            </w:pPr>
            <w:r w:rsidRPr="00C2695D">
              <w:rPr>
                <w:rFonts w:ascii="Times New Roman" w:eastAsia="Times New Roman" w:hAnsi="Times New Roman"/>
                <w:bCs/>
                <w:sz w:val="24"/>
                <w:szCs w:val="24"/>
                <w:lang w:val="tt-RU" w:eastAsia="ru-RU"/>
              </w:rPr>
              <w:t>М.</w:t>
            </w:r>
            <w:r w:rsidRPr="005C4633">
              <w:rPr>
                <w:rFonts w:ascii="Times New Roman" w:eastAsia="Times New Roman" w:hAnsi="Times New Roman"/>
                <w:bCs/>
                <w:sz w:val="24"/>
                <w:szCs w:val="24"/>
                <w:lang w:val="tt-RU" w:eastAsia="ru-RU"/>
              </w:rPr>
              <w:t>Җә</w:t>
            </w:r>
            <w:r w:rsidRPr="00C2695D">
              <w:rPr>
                <w:rFonts w:ascii="Times New Roman" w:eastAsia="Times New Roman" w:hAnsi="Times New Roman"/>
                <w:bCs/>
                <w:sz w:val="24"/>
                <w:szCs w:val="24"/>
                <w:lang w:val="tt-RU" w:eastAsia="ru-RU"/>
              </w:rPr>
              <w:t xml:space="preserve">лил. «Сандугач </w:t>
            </w:r>
            <w:r w:rsidRPr="005C4633">
              <w:rPr>
                <w:rFonts w:ascii="Times New Roman" w:eastAsia="Times New Roman" w:hAnsi="Times New Roman"/>
                <w:bCs/>
                <w:sz w:val="24"/>
                <w:szCs w:val="24"/>
                <w:lang w:val="tt-RU" w:eastAsia="ru-RU"/>
              </w:rPr>
              <w:t>һ</w:t>
            </w:r>
            <w:r w:rsidRPr="00C2695D">
              <w:rPr>
                <w:rFonts w:ascii="Times New Roman" w:eastAsia="Times New Roman" w:hAnsi="Times New Roman"/>
                <w:bCs/>
                <w:sz w:val="24"/>
                <w:szCs w:val="24"/>
                <w:lang w:val="tt-RU" w:eastAsia="ru-RU"/>
              </w:rPr>
              <w:t>эм чишм</w:t>
            </w:r>
            <w:r w:rsidRPr="005C4633">
              <w:rPr>
                <w:rFonts w:ascii="Times New Roman" w:eastAsia="Times New Roman" w:hAnsi="Times New Roman"/>
                <w:bCs/>
                <w:sz w:val="24"/>
                <w:szCs w:val="24"/>
                <w:lang w:val="tt-RU" w:eastAsia="ru-RU"/>
              </w:rPr>
              <w:t>ә</w:t>
            </w:r>
            <w:r w:rsidRPr="00C2695D">
              <w:rPr>
                <w:rFonts w:ascii="Times New Roman" w:eastAsia="Times New Roman" w:hAnsi="Times New Roman"/>
                <w:bCs/>
                <w:sz w:val="24"/>
                <w:szCs w:val="24"/>
                <w:lang w:val="tt-RU" w:eastAsia="ru-RU"/>
              </w:rPr>
              <w:t>»</w:t>
            </w:r>
          </w:p>
          <w:p w:rsidR="005C4633" w:rsidRPr="005C4633" w:rsidRDefault="005C4633" w:rsidP="005C4633">
            <w:pPr>
              <w:widowControl w:val="0"/>
              <w:spacing w:after="0" w:line="250" w:lineRule="exact"/>
              <w:jc w:val="both"/>
              <w:rPr>
                <w:rFonts w:ascii="Times New Roman" w:eastAsia="Times New Roman" w:hAnsi="Times New Roman"/>
                <w:b/>
                <w:sz w:val="24"/>
                <w:szCs w:val="24"/>
                <w:lang w:eastAsia="ru-RU"/>
              </w:rPr>
            </w:pPr>
            <w:proofErr w:type="spellStart"/>
            <w:r w:rsidRPr="005C4633">
              <w:rPr>
                <w:rFonts w:ascii="Times New Roman" w:eastAsia="Times New Roman" w:hAnsi="Times New Roman"/>
                <w:bCs/>
                <w:sz w:val="24"/>
                <w:szCs w:val="24"/>
                <w:lang w:eastAsia="ru-RU"/>
              </w:rPr>
              <w:t>балладасы</w:t>
            </w:r>
            <w:proofErr w:type="spellEnd"/>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9</w:t>
            </w:r>
            <w:r w:rsidR="005C4633" w:rsidRPr="005C4633">
              <w:rPr>
                <w:rFonts w:ascii="Times New Roman" w:eastAsia="Arial Unicode MS" w:hAnsi="Times New Roman"/>
                <w:color w:val="000000"/>
                <w:sz w:val="24"/>
                <w:szCs w:val="24"/>
                <w:lang w:val="tt-RU" w:eastAsia="tt-RU"/>
              </w:rPr>
              <w:t>.04</w:t>
            </w:r>
          </w:p>
        </w:tc>
        <w:tc>
          <w:tcPr>
            <w:tcW w:w="0" w:type="auto"/>
            <w:shd w:val="clear" w:color="auto" w:fill="auto"/>
            <w:vAlign w:val="bottom"/>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val="tt-RU" w:eastAsia="tt-RU"/>
              </w:rPr>
              <w:t>Баллада төшенчәсе белән танышалар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55</w:t>
            </w:r>
          </w:p>
        </w:tc>
        <w:tc>
          <w:tcPr>
            <w:tcW w:w="0" w:type="auto"/>
            <w:shd w:val="clear" w:color="auto" w:fill="auto"/>
          </w:tcPr>
          <w:p w:rsidR="005C4633" w:rsidRPr="00C2695D" w:rsidRDefault="005C4633" w:rsidP="00635B1D">
            <w:pPr>
              <w:widowControl w:val="0"/>
              <w:spacing w:after="0" w:line="250" w:lineRule="exact"/>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М. Җә</w:t>
            </w:r>
            <w:r w:rsidRPr="00C2695D">
              <w:rPr>
                <w:rFonts w:ascii="Times New Roman" w:eastAsia="Times New Roman" w:hAnsi="Times New Roman"/>
                <w:bCs/>
                <w:sz w:val="24"/>
                <w:szCs w:val="24"/>
                <w:lang w:val="tt-RU" w:eastAsia="ru-RU"/>
              </w:rPr>
              <w:t>лил</w:t>
            </w:r>
            <w:r w:rsidRPr="005C4633">
              <w:rPr>
                <w:rFonts w:ascii="Times New Roman" w:eastAsia="Times New Roman" w:hAnsi="Times New Roman"/>
                <w:bCs/>
                <w:sz w:val="24"/>
                <w:szCs w:val="24"/>
                <w:lang w:val="tt-RU" w:eastAsia="ru-RU"/>
              </w:rPr>
              <w:t>нең тормыш юлы белән танышу, иҗаты турында гомуми мәгълумат биру</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3B1222"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12</w:t>
            </w:r>
            <w:r w:rsidR="005C4633" w:rsidRPr="005C4633">
              <w:rPr>
                <w:rFonts w:ascii="Times New Roman" w:eastAsia="Arial Unicode MS" w:hAnsi="Times New Roman"/>
                <w:color w:val="000000"/>
                <w:sz w:val="24"/>
                <w:szCs w:val="24"/>
                <w:lang w:val="tt-RU" w:eastAsia="tt-RU"/>
              </w:rPr>
              <w:t>.04</w:t>
            </w:r>
          </w:p>
        </w:tc>
        <w:tc>
          <w:tcPr>
            <w:tcW w:w="0" w:type="auto"/>
            <w:shd w:val="clear" w:color="auto" w:fill="auto"/>
            <w:vAlign w:val="bottom"/>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Шагыйрьнең тормыш юлы, иҗаты белән танышалар</w:t>
            </w:r>
          </w:p>
        </w:tc>
      </w:tr>
      <w:tr w:rsidR="005C4633" w:rsidRPr="00B43DD7"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56</w:t>
            </w:r>
          </w:p>
        </w:tc>
        <w:tc>
          <w:tcPr>
            <w:tcW w:w="0" w:type="auto"/>
            <w:shd w:val="clear" w:color="auto" w:fill="auto"/>
          </w:tcPr>
          <w:p w:rsidR="005C4633" w:rsidRPr="00C2695D" w:rsidRDefault="005C4633" w:rsidP="00635B1D">
            <w:pPr>
              <w:widowControl w:val="0"/>
              <w:spacing w:after="0" w:line="250" w:lineRule="exact"/>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ДТУ.М.Җәлил. “Ана бәйрәме” шигыре</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16</w:t>
            </w:r>
            <w:r w:rsidR="005C4633" w:rsidRPr="005C4633">
              <w:rPr>
                <w:rFonts w:ascii="Times New Roman" w:eastAsia="Arial Unicode MS" w:hAnsi="Times New Roman"/>
                <w:color w:val="000000"/>
                <w:sz w:val="24"/>
                <w:szCs w:val="24"/>
                <w:lang w:val="tt-RU" w:eastAsia="tt-RU"/>
              </w:rPr>
              <w:t>.04</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Әсәрдәге кызыклы урыннарны аерып укыйлар. Әсәргә карата үз фикерләрен белдерәләр</w:t>
            </w:r>
          </w:p>
        </w:tc>
      </w:tr>
      <w:tr w:rsidR="005C4633" w:rsidRPr="005C4633" w:rsidTr="005C4633">
        <w:trPr>
          <w:trHeight w:val="141"/>
        </w:trPr>
        <w:tc>
          <w:tcPr>
            <w:tcW w:w="0" w:type="auto"/>
            <w:gridSpan w:val="6"/>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bCs/>
                <w:color w:val="000000"/>
                <w:sz w:val="24"/>
                <w:szCs w:val="24"/>
                <w:lang w:val="tt-RU" w:eastAsia="ru-RU"/>
              </w:rPr>
              <w:t xml:space="preserve">Баллада </w:t>
            </w:r>
            <w:r w:rsidRPr="005C4633">
              <w:rPr>
                <w:rFonts w:ascii="Times New Roman" w:eastAsia="Arial Unicode MS" w:hAnsi="Times New Roman"/>
                <w:bCs/>
                <w:color w:val="000000"/>
                <w:sz w:val="24"/>
                <w:szCs w:val="24"/>
                <w:lang w:eastAsia="ru-RU"/>
              </w:rPr>
              <w:t>жанры</w:t>
            </w:r>
            <w:r w:rsidRPr="005C4633">
              <w:rPr>
                <w:rFonts w:ascii="Times New Roman" w:eastAsia="Arial Unicode MS" w:hAnsi="Times New Roman"/>
                <w:bCs/>
                <w:color w:val="000000"/>
                <w:sz w:val="24"/>
                <w:szCs w:val="24"/>
                <w:lang w:val="tt-RU" w:eastAsia="ru-RU"/>
              </w:rPr>
              <w:t>-3</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57</w:t>
            </w:r>
          </w:p>
        </w:tc>
        <w:tc>
          <w:tcPr>
            <w:tcW w:w="0" w:type="auto"/>
            <w:shd w:val="clear" w:color="auto" w:fill="auto"/>
          </w:tcPr>
          <w:p w:rsidR="005C4633" w:rsidRPr="005C4633" w:rsidRDefault="005C4633" w:rsidP="00635B1D">
            <w:pPr>
              <w:widowControl w:val="0"/>
              <w:spacing w:after="0" w:line="288" w:lineRule="exact"/>
              <w:rPr>
                <w:rFonts w:ascii="Times New Roman" w:eastAsia="Times New Roman" w:hAnsi="Times New Roman"/>
                <w:b/>
                <w:sz w:val="24"/>
                <w:szCs w:val="24"/>
                <w:lang w:val="tt-RU" w:eastAsia="ru-RU"/>
              </w:rPr>
            </w:pPr>
            <w:proofErr w:type="spellStart"/>
            <w:r w:rsidRPr="005C4633">
              <w:rPr>
                <w:rFonts w:ascii="Times New Roman" w:eastAsia="Times New Roman" w:hAnsi="Times New Roman"/>
                <w:bCs/>
                <w:sz w:val="24"/>
                <w:szCs w:val="24"/>
                <w:lang w:eastAsia="ru-RU"/>
              </w:rPr>
              <w:t>Илдар</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Юзеев</w:t>
            </w:r>
            <w:proofErr w:type="spellEnd"/>
            <w:r w:rsidRPr="005C4633">
              <w:rPr>
                <w:rFonts w:ascii="Times New Roman" w:eastAsia="Times New Roman" w:hAnsi="Times New Roman"/>
                <w:bCs/>
                <w:sz w:val="24"/>
                <w:szCs w:val="24"/>
                <w:lang w:eastAsia="ru-RU"/>
              </w:rPr>
              <w:t xml:space="preserve">. </w:t>
            </w:r>
          </w:p>
          <w:p w:rsidR="005C4633" w:rsidRPr="005C4633" w:rsidRDefault="005C4633" w:rsidP="005C4633">
            <w:pPr>
              <w:widowControl w:val="0"/>
              <w:spacing w:after="0" w:line="288" w:lineRule="exact"/>
              <w:ind w:left="120"/>
              <w:rPr>
                <w:rFonts w:ascii="Times New Roman" w:eastAsia="Times New Roman" w:hAnsi="Times New Roman"/>
                <w:b/>
                <w:sz w:val="24"/>
                <w:szCs w:val="24"/>
                <w:lang w:eastAsia="ru-RU"/>
              </w:rPr>
            </w:pPr>
            <w:r w:rsidRPr="005C4633">
              <w:rPr>
                <w:rFonts w:ascii="Times New Roman" w:eastAsia="Times New Roman" w:hAnsi="Times New Roman"/>
                <w:bCs/>
                <w:sz w:val="24"/>
                <w:szCs w:val="24"/>
                <w:lang w:eastAsia="ru-RU"/>
              </w:rPr>
              <w:t>“</w:t>
            </w:r>
            <w:proofErr w:type="spellStart"/>
            <w:r w:rsidRPr="005C4633">
              <w:rPr>
                <w:rFonts w:ascii="Times New Roman" w:eastAsia="Times New Roman" w:hAnsi="Times New Roman"/>
                <w:bCs/>
                <w:sz w:val="24"/>
                <w:szCs w:val="24"/>
                <w:lang w:eastAsia="ru-RU"/>
              </w:rPr>
              <w:t>Бакчачы</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турында</w:t>
            </w:r>
            <w:proofErr w:type="spellEnd"/>
            <w:r w:rsidRPr="005C4633">
              <w:rPr>
                <w:rFonts w:ascii="Times New Roman" w:eastAsia="Times New Roman" w:hAnsi="Times New Roman"/>
                <w:bCs/>
                <w:sz w:val="24"/>
                <w:szCs w:val="24"/>
                <w:lang w:eastAsia="ru-RU"/>
              </w:rPr>
              <w:t xml:space="preserve"> баллада”</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3B1222"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19</w:t>
            </w:r>
            <w:r w:rsidR="005C4633" w:rsidRPr="005C4633">
              <w:rPr>
                <w:rFonts w:ascii="Times New Roman" w:eastAsia="Arial Unicode MS" w:hAnsi="Times New Roman"/>
                <w:color w:val="000000"/>
                <w:sz w:val="24"/>
                <w:szCs w:val="24"/>
                <w:lang w:eastAsia="tt-RU"/>
              </w:rPr>
              <w:t>.</w:t>
            </w:r>
            <w:r w:rsidR="005C4633" w:rsidRPr="005C4633">
              <w:rPr>
                <w:rFonts w:ascii="Times New Roman" w:eastAsia="Arial Unicode MS" w:hAnsi="Times New Roman"/>
                <w:color w:val="000000"/>
                <w:sz w:val="24"/>
                <w:szCs w:val="24"/>
                <w:lang w:val="tt-RU" w:eastAsia="tt-RU"/>
              </w:rPr>
              <w:t>04</w:t>
            </w:r>
          </w:p>
        </w:tc>
        <w:tc>
          <w:tcPr>
            <w:tcW w:w="0" w:type="auto"/>
            <w:shd w:val="clear" w:color="auto" w:fill="auto"/>
            <w:vAlign w:val="bottom"/>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 xml:space="preserve">Әсәрдәге сүзләрне дөрес әйтеп, төшереп калдырмыйча сәнгатьле укыйлар. Әсәргә карата үз фикерләрен белдерәләр </w:t>
            </w:r>
          </w:p>
        </w:tc>
      </w:tr>
      <w:tr w:rsidR="005C4633" w:rsidRPr="00B43DD7"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58</w:t>
            </w:r>
          </w:p>
        </w:tc>
        <w:tc>
          <w:tcPr>
            <w:tcW w:w="0" w:type="auto"/>
            <w:shd w:val="clear" w:color="auto" w:fill="auto"/>
          </w:tcPr>
          <w:p w:rsidR="005C4633" w:rsidRPr="005C4633" w:rsidRDefault="005C4633" w:rsidP="00635B1D">
            <w:pPr>
              <w:widowControl w:val="0"/>
              <w:spacing w:after="0" w:line="250" w:lineRule="exact"/>
              <w:rPr>
                <w:rFonts w:ascii="Times New Roman" w:eastAsia="Times New Roman" w:hAnsi="Times New Roman"/>
                <w:b/>
                <w:sz w:val="24"/>
                <w:szCs w:val="24"/>
                <w:lang w:eastAsia="ru-RU"/>
              </w:rPr>
            </w:pPr>
            <w:proofErr w:type="spellStart"/>
            <w:r w:rsidRPr="005C4633">
              <w:rPr>
                <w:rFonts w:ascii="Times New Roman" w:eastAsia="Times New Roman" w:hAnsi="Times New Roman"/>
                <w:bCs/>
                <w:sz w:val="24"/>
                <w:szCs w:val="24"/>
                <w:lang w:eastAsia="ru-RU"/>
              </w:rPr>
              <w:t>Илдар</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Юзеев</w:t>
            </w:r>
            <w:proofErr w:type="spellEnd"/>
            <w:r w:rsidRPr="005C4633">
              <w:rPr>
                <w:rFonts w:ascii="Times New Roman" w:eastAsia="Times New Roman" w:hAnsi="Times New Roman"/>
                <w:bCs/>
                <w:sz w:val="24"/>
                <w:szCs w:val="24"/>
                <w:lang w:eastAsia="ru-RU"/>
              </w:rPr>
              <w:t>. “</w:t>
            </w:r>
            <w:proofErr w:type="spellStart"/>
            <w:r w:rsidRPr="005C4633">
              <w:rPr>
                <w:rFonts w:ascii="Times New Roman" w:eastAsia="Times New Roman" w:hAnsi="Times New Roman"/>
                <w:bCs/>
                <w:sz w:val="24"/>
                <w:szCs w:val="24"/>
                <w:lang w:eastAsia="ru-RU"/>
              </w:rPr>
              <w:t>Иолдыз</w:t>
            </w:r>
            <w:proofErr w:type="spellEnd"/>
            <w:r w:rsidRPr="005C4633">
              <w:rPr>
                <w:rFonts w:ascii="Times New Roman" w:eastAsia="Times New Roman" w:hAnsi="Times New Roman"/>
                <w:bCs/>
                <w:sz w:val="24"/>
                <w:szCs w:val="24"/>
                <w:lang w:eastAsia="ru-RU"/>
              </w:rPr>
              <w:t xml:space="preserve"> кашка </w:t>
            </w:r>
            <w:proofErr w:type="spellStart"/>
            <w:r w:rsidRPr="005C4633">
              <w:rPr>
                <w:rFonts w:ascii="Times New Roman" w:eastAsia="Times New Roman" w:hAnsi="Times New Roman"/>
                <w:bCs/>
                <w:sz w:val="24"/>
                <w:szCs w:val="24"/>
                <w:lang w:eastAsia="ru-RU"/>
              </w:rPr>
              <w:t>турында</w:t>
            </w:r>
            <w:proofErr w:type="spellEnd"/>
            <w:r w:rsidRPr="005C4633">
              <w:rPr>
                <w:rFonts w:ascii="Times New Roman" w:eastAsia="Times New Roman" w:hAnsi="Times New Roman"/>
                <w:bCs/>
                <w:sz w:val="24"/>
                <w:szCs w:val="24"/>
                <w:lang w:eastAsia="ru-RU"/>
              </w:rPr>
              <w:t xml:space="preserve"> баллада”</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23</w:t>
            </w:r>
            <w:r w:rsidR="005C4633" w:rsidRPr="005C4633">
              <w:rPr>
                <w:rFonts w:ascii="Times New Roman" w:eastAsia="Arial Unicode MS" w:hAnsi="Times New Roman"/>
                <w:color w:val="000000"/>
                <w:sz w:val="24"/>
                <w:szCs w:val="24"/>
                <w:lang w:val="tt-RU" w:eastAsia="tt-RU"/>
              </w:rPr>
              <w:t>.04</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Бирелгән темага туры килгән әсәрне сайлап укыйлар. Мөстәкыйль укыган буенча әсәр эчтәлеге буенча  әңгәмәдә катнашалар, үз фикерләрен белдерәләр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lastRenderedPageBreak/>
              <w:t>59</w:t>
            </w:r>
          </w:p>
        </w:tc>
        <w:tc>
          <w:tcPr>
            <w:tcW w:w="0" w:type="auto"/>
            <w:shd w:val="clear" w:color="auto" w:fill="auto"/>
          </w:tcPr>
          <w:p w:rsidR="005C4633" w:rsidRPr="00635B1D" w:rsidRDefault="005C4633" w:rsidP="00635B1D">
            <w:pPr>
              <w:widowControl w:val="0"/>
              <w:spacing w:after="0" w:line="250" w:lineRule="exact"/>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eastAsia="ru-RU"/>
              </w:rPr>
              <w:t>Баллад</w:t>
            </w:r>
            <w:proofErr w:type="gramStart"/>
            <w:r w:rsidRPr="005C4633">
              <w:rPr>
                <w:rFonts w:ascii="Times New Roman" w:eastAsia="Times New Roman" w:hAnsi="Times New Roman"/>
                <w:bCs/>
                <w:sz w:val="24"/>
                <w:szCs w:val="24"/>
                <w:lang w:eastAsia="ru-RU"/>
              </w:rPr>
              <w:t>а-</w:t>
            </w:r>
            <w:proofErr w:type="gram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лиро</w:t>
            </w:r>
            <w:proofErr w:type="spellEnd"/>
            <w:r w:rsidRPr="005C4633">
              <w:rPr>
                <w:rFonts w:ascii="Times New Roman" w:eastAsia="Times New Roman" w:hAnsi="Times New Roman"/>
                <w:bCs/>
                <w:sz w:val="24"/>
                <w:szCs w:val="24"/>
                <w:lang w:eastAsia="ru-RU"/>
              </w:rPr>
              <w:t xml:space="preserve">-эпик </w:t>
            </w:r>
            <w:proofErr w:type="spellStart"/>
            <w:r w:rsidRPr="005C4633">
              <w:rPr>
                <w:rFonts w:ascii="Times New Roman" w:eastAsia="Times New Roman" w:hAnsi="Times New Roman"/>
                <w:bCs/>
                <w:sz w:val="24"/>
                <w:szCs w:val="24"/>
                <w:lang w:eastAsia="ru-RU"/>
              </w:rPr>
              <w:t>жанрдагы</w:t>
            </w:r>
            <w:proofErr w:type="spellEnd"/>
            <w:r w:rsidRPr="005C4633">
              <w:rPr>
                <w:rFonts w:ascii="Times New Roman" w:eastAsia="Times New Roman" w:hAnsi="Times New Roman"/>
                <w:bCs/>
                <w:sz w:val="24"/>
                <w:szCs w:val="24"/>
                <w:lang w:eastAsia="ru-RU"/>
              </w:rPr>
              <w:t xml:space="preserve"> </w:t>
            </w:r>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с</w:t>
            </w:r>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 xml:space="preserve">р. </w:t>
            </w:r>
            <w:proofErr w:type="spellStart"/>
            <w:r w:rsidRPr="005C4633">
              <w:rPr>
                <w:rFonts w:ascii="Times New Roman" w:eastAsia="Times New Roman" w:hAnsi="Times New Roman"/>
                <w:bCs/>
                <w:sz w:val="24"/>
                <w:szCs w:val="24"/>
                <w:lang w:eastAsia="ru-RU"/>
              </w:rPr>
              <w:t>Аны</w:t>
            </w:r>
            <w:proofErr w:type="spellEnd"/>
            <w:r w:rsidRPr="005C4633">
              <w:rPr>
                <w:rFonts w:ascii="Times New Roman" w:eastAsia="Times New Roman" w:hAnsi="Times New Roman"/>
                <w:bCs/>
                <w:sz w:val="24"/>
                <w:szCs w:val="24"/>
                <w:lang w:val="tt-RU" w:eastAsia="ru-RU"/>
              </w:rPr>
              <w:t>ң</w:t>
            </w:r>
            <w:r w:rsidRPr="005C4633">
              <w:rPr>
                <w:rFonts w:ascii="Times New Roman" w:eastAsia="Times New Roman" w:hAnsi="Times New Roman"/>
                <w:bCs/>
                <w:sz w:val="24"/>
                <w:szCs w:val="24"/>
                <w:lang w:eastAsia="ru-RU"/>
              </w:rPr>
              <w:t xml:space="preserve"> те</w:t>
            </w:r>
            <w:r w:rsidRPr="005C4633">
              <w:rPr>
                <w:rFonts w:ascii="Times New Roman" w:eastAsia="Times New Roman" w:hAnsi="Times New Roman"/>
                <w:bCs/>
                <w:sz w:val="24"/>
                <w:szCs w:val="24"/>
                <w:lang w:val="tt-RU" w:eastAsia="ru-RU"/>
              </w:rPr>
              <w:t>л</w:t>
            </w:r>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узенч</w:t>
            </w:r>
            <w:proofErr w:type="spellEnd"/>
            <w:r w:rsidRPr="005C4633">
              <w:rPr>
                <w:rFonts w:ascii="Times New Roman" w:eastAsia="Times New Roman" w:hAnsi="Times New Roman"/>
                <w:bCs/>
                <w:sz w:val="24"/>
                <w:szCs w:val="24"/>
                <w:lang w:val="tt-RU" w:eastAsia="ru-RU"/>
              </w:rPr>
              <w:t>ә</w:t>
            </w:r>
            <w:proofErr w:type="spellStart"/>
            <w:r w:rsidRPr="005C4633">
              <w:rPr>
                <w:rFonts w:ascii="Times New Roman" w:eastAsia="Times New Roman" w:hAnsi="Times New Roman"/>
                <w:bCs/>
                <w:sz w:val="24"/>
                <w:szCs w:val="24"/>
                <w:lang w:eastAsia="ru-RU"/>
              </w:rPr>
              <w:t>лекл</w:t>
            </w:r>
            <w:proofErr w:type="spellEnd"/>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ре</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3B1222"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26</w:t>
            </w:r>
            <w:r w:rsidR="005C4633" w:rsidRPr="005C4633">
              <w:rPr>
                <w:rFonts w:ascii="Times New Roman" w:eastAsia="Arial Unicode MS" w:hAnsi="Times New Roman"/>
                <w:color w:val="000000"/>
                <w:sz w:val="24"/>
                <w:szCs w:val="24"/>
                <w:lang w:val="tt-RU" w:eastAsia="tt-RU"/>
              </w:rPr>
              <w:t>.04</w:t>
            </w:r>
          </w:p>
        </w:tc>
        <w:tc>
          <w:tcPr>
            <w:tcW w:w="0" w:type="auto"/>
            <w:shd w:val="clear" w:color="auto" w:fill="auto"/>
            <w:vAlign w:val="bottom"/>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Текстларны аңлап, йөгерек укыйлар. Эчтәлек буенча фикер алышуда катнашалар. Текст ахырындагы биремнәрне үтиләр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60</w:t>
            </w:r>
          </w:p>
        </w:tc>
        <w:tc>
          <w:tcPr>
            <w:tcW w:w="0" w:type="auto"/>
            <w:shd w:val="clear" w:color="auto" w:fill="auto"/>
            <w:vAlign w:val="bottom"/>
          </w:tcPr>
          <w:p w:rsidR="005C4633" w:rsidRPr="00C2695D" w:rsidRDefault="005C4633" w:rsidP="005C4633">
            <w:pPr>
              <w:widowControl w:val="0"/>
              <w:spacing w:after="0" w:line="250" w:lineRule="exact"/>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Бсу. Сочинение. Табигать образларында кеше характерыныц сыйфатлары (Г.Рәхимнең “Яз әкиятләре”, мәсәлләр һәм балладалар мисалында)</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30</w:t>
            </w:r>
            <w:r w:rsidR="005C4633" w:rsidRPr="005C4633">
              <w:rPr>
                <w:rFonts w:ascii="Times New Roman" w:eastAsia="Arial Unicode MS" w:hAnsi="Times New Roman"/>
                <w:color w:val="000000"/>
                <w:sz w:val="24"/>
                <w:szCs w:val="24"/>
                <w:lang w:eastAsia="tt-RU"/>
              </w:rPr>
              <w:t>.</w:t>
            </w:r>
            <w:r w:rsidR="005C4633" w:rsidRPr="005C4633">
              <w:rPr>
                <w:rFonts w:ascii="Times New Roman" w:eastAsia="Arial Unicode MS" w:hAnsi="Times New Roman"/>
                <w:color w:val="000000"/>
                <w:sz w:val="24"/>
                <w:szCs w:val="24"/>
                <w:lang w:val="tt-RU" w:eastAsia="tt-RU"/>
              </w:rPr>
              <w:t>04</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Бирелгән әсәргә нигезләнеп сочинение язалар</w:t>
            </w:r>
          </w:p>
        </w:tc>
      </w:tr>
      <w:tr w:rsidR="005C4633" w:rsidRPr="005C4633" w:rsidTr="005C4633">
        <w:trPr>
          <w:trHeight w:val="141"/>
        </w:trPr>
        <w:tc>
          <w:tcPr>
            <w:tcW w:w="0" w:type="auto"/>
            <w:gridSpan w:val="6"/>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bCs/>
                <w:color w:val="000000"/>
                <w:sz w:val="24"/>
                <w:szCs w:val="24"/>
                <w:lang w:val="tt-RU" w:eastAsia="ru-RU"/>
              </w:rPr>
              <w:t>Ә</w:t>
            </w:r>
            <w:r w:rsidRPr="005C4633">
              <w:rPr>
                <w:rFonts w:ascii="Times New Roman" w:eastAsia="Arial Unicode MS" w:hAnsi="Times New Roman"/>
                <w:bCs/>
                <w:color w:val="000000"/>
                <w:sz w:val="24"/>
                <w:szCs w:val="24"/>
                <w:lang w:eastAsia="ru-RU"/>
              </w:rPr>
              <w:t>.Ф</w:t>
            </w:r>
            <w:r w:rsidRPr="005C4633">
              <w:rPr>
                <w:rFonts w:ascii="Times New Roman" w:eastAsia="Arial Unicode MS" w:hAnsi="Times New Roman"/>
                <w:bCs/>
                <w:color w:val="000000"/>
                <w:sz w:val="24"/>
                <w:szCs w:val="24"/>
                <w:lang w:val="tt-RU" w:eastAsia="ru-RU"/>
              </w:rPr>
              <w:t>ә</w:t>
            </w:r>
            <w:proofErr w:type="spellStart"/>
            <w:r w:rsidRPr="005C4633">
              <w:rPr>
                <w:rFonts w:ascii="Times New Roman" w:eastAsia="Arial Unicode MS" w:hAnsi="Times New Roman"/>
                <w:bCs/>
                <w:color w:val="000000"/>
                <w:sz w:val="24"/>
                <w:szCs w:val="24"/>
                <w:lang w:eastAsia="ru-RU"/>
              </w:rPr>
              <w:t>йзи</w:t>
            </w:r>
            <w:proofErr w:type="spellEnd"/>
            <w:r w:rsidRPr="005C4633">
              <w:rPr>
                <w:rFonts w:ascii="Times New Roman" w:eastAsia="Arial Unicode MS" w:hAnsi="Times New Roman"/>
                <w:bCs/>
                <w:color w:val="000000"/>
                <w:sz w:val="24"/>
                <w:szCs w:val="24"/>
                <w:lang w:eastAsia="ru-RU"/>
              </w:rPr>
              <w:t xml:space="preserve"> и</w:t>
            </w:r>
            <w:r w:rsidRPr="005C4633">
              <w:rPr>
                <w:rFonts w:ascii="Times New Roman" w:eastAsia="Arial Unicode MS" w:hAnsi="Times New Roman"/>
                <w:bCs/>
                <w:color w:val="000000"/>
                <w:sz w:val="24"/>
                <w:szCs w:val="24"/>
                <w:lang w:val="tt-RU" w:eastAsia="ru-RU"/>
              </w:rPr>
              <w:t>җ</w:t>
            </w:r>
            <w:proofErr w:type="spellStart"/>
            <w:r w:rsidRPr="005C4633">
              <w:rPr>
                <w:rFonts w:ascii="Times New Roman" w:eastAsia="Arial Unicode MS" w:hAnsi="Times New Roman"/>
                <w:bCs/>
                <w:color w:val="000000"/>
                <w:sz w:val="24"/>
                <w:szCs w:val="24"/>
                <w:lang w:eastAsia="ru-RU"/>
              </w:rPr>
              <w:t>аты</w:t>
            </w:r>
            <w:proofErr w:type="spellEnd"/>
            <w:r w:rsidRPr="005C4633">
              <w:rPr>
                <w:rFonts w:ascii="Times New Roman" w:eastAsia="Arial Unicode MS" w:hAnsi="Times New Roman"/>
                <w:bCs/>
                <w:color w:val="000000"/>
                <w:sz w:val="24"/>
                <w:szCs w:val="24"/>
                <w:lang w:val="tt-RU" w:eastAsia="ru-RU"/>
              </w:rPr>
              <w:t>-4</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61</w:t>
            </w:r>
          </w:p>
        </w:tc>
        <w:tc>
          <w:tcPr>
            <w:tcW w:w="0" w:type="auto"/>
            <w:shd w:val="clear" w:color="auto" w:fill="auto"/>
          </w:tcPr>
          <w:p w:rsidR="005C4633" w:rsidRPr="005C4633" w:rsidRDefault="005C4633" w:rsidP="005C4633">
            <w:pPr>
              <w:widowControl w:val="0"/>
              <w:spacing w:after="0" w:line="200" w:lineRule="exact"/>
              <w:ind w:left="120"/>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Хаталар өстендә эш. Ә</w:t>
            </w:r>
            <w:r w:rsidRPr="00C2695D">
              <w:rPr>
                <w:rFonts w:ascii="Times New Roman" w:eastAsia="Times New Roman" w:hAnsi="Times New Roman"/>
                <w:bCs/>
                <w:sz w:val="24"/>
                <w:szCs w:val="24"/>
                <w:lang w:val="tt-RU" w:eastAsia="ru-RU"/>
              </w:rPr>
              <w:t>.Ф</w:t>
            </w:r>
            <w:r w:rsidRPr="005C4633">
              <w:rPr>
                <w:rFonts w:ascii="Times New Roman" w:eastAsia="Times New Roman" w:hAnsi="Times New Roman"/>
                <w:bCs/>
                <w:sz w:val="24"/>
                <w:szCs w:val="24"/>
                <w:lang w:val="tt-RU" w:eastAsia="ru-RU"/>
              </w:rPr>
              <w:t>ә</w:t>
            </w:r>
            <w:r w:rsidRPr="00C2695D">
              <w:rPr>
                <w:rFonts w:ascii="Times New Roman" w:eastAsia="Times New Roman" w:hAnsi="Times New Roman"/>
                <w:bCs/>
                <w:sz w:val="24"/>
                <w:szCs w:val="24"/>
                <w:lang w:val="tt-RU" w:eastAsia="ru-RU"/>
              </w:rPr>
              <w:t>йзи и</w:t>
            </w:r>
            <w:r w:rsidRPr="005C4633">
              <w:rPr>
                <w:rFonts w:ascii="Times New Roman" w:eastAsia="Times New Roman" w:hAnsi="Times New Roman"/>
                <w:bCs/>
                <w:sz w:val="24"/>
                <w:szCs w:val="24"/>
                <w:lang w:val="tt-RU" w:eastAsia="ru-RU"/>
              </w:rPr>
              <w:t>җ</w:t>
            </w:r>
            <w:r w:rsidRPr="00C2695D">
              <w:rPr>
                <w:rFonts w:ascii="Times New Roman" w:eastAsia="Times New Roman" w:hAnsi="Times New Roman"/>
                <w:bCs/>
                <w:sz w:val="24"/>
                <w:szCs w:val="24"/>
                <w:lang w:val="tt-RU" w:eastAsia="ru-RU"/>
              </w:rPr>
              <w:t>аты.</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1</w:t>
            </w:r>
          </w:p>
        </w:tc>
        <w:tc>
          <w:tcPr>
            <w:tcW w:w="0" w:type="auto"/>
            <w:shd w:val="clear" w:color="auto" w:fill="auto"/>
          </w:tcPr>
          <w:p w:rsidR="005C4633" w:rsidRPr="005C4633" w:rsidRDefault="003B1222"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3.05</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Язучының иҗаты белән танышалар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62</w:t>
            </w:r>
          </w:p>
        </w:tc>
        <w:tc>
          <w:tcPr>
            <w:tcW w:w="0" w:type="auto"/>
            <w:shd w:val="clear" w:color="auto" w:fill="auto"/>
          </w:tcPr>
          <w:p w:rsidR="005C4633" w:rsidRPr="00C2695D" w:rsidRDefault="005C4633" w:rsidP="005C4633">
            <w:pPr>
              <w:widowControl w:val="0"/>
              <w:spacing w:after="0" w:line="250" w:lineRule="exact"/>
              <w:ind w:left="120"/>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Тукайның тормыш юлын өйрәну һәм романның язылу тарихы</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1</w:t>
            </w:r>
          </w:p>
        </w:tc>
        <w:tc>
          <w:tcPr>
            <w:tcW w:w="0" w:type="auto"/>
            <w:shd w:val="clear" w:color="auto" w:fill="auto"/>
          </w:tcPr>
          <w:p w:rsidR="005C4633" w:rsidRPr="00492DEB"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7</w:t>
            </w:r>
            <w:r w:rsidR="003B1222">
              <w:rPr>
                <w:rFonts w:ascii="Times New Roman" w:eastAsia="Arial Unicode MS" w:hAnsi="Times New Roman"/>
                <w:color w:val="000000"/>
                <w:sz w:val="24"/>
                <w:szCs w:val="24"/>
                <w:lang w:val="tt-RU" w:eastAsia="tt-RU"/>
              </w:rPr>
              <w:t>.05</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Романның язылу тарихы белән танышалар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63</w:t>
            </w:r>
          </w:p>
        </w:tc>
        <w:tc>
          <w:tcPr>
            <w:tcW w:w="0" w:type="auto"/>
            <w:shd w:val="clear" w:color="auto" w:fill="auto"/>
          </w:tcPr>
          <w:p w:rsidR="005C4633" w:rsidRPr="005C4633" w:rsidRDefault="005C4633" w:rsidP="005C4633">
            <w:pPr>
              <w:widowControl w:val="0"/>
              <w:spacing w:after="0" w:line="259" w:lineRule="exact"/>
              <w:ind w:left="120"/>
              <w:rPr>
                <w:rFonts w:ascii="Times New Roman" w:eastAsia="Times New Roman" w:hAnsi="Times New Roman"/>
                <w:b/>
                <w:sz w:val="24"/>
                <w:szCs w:val="24"/>
                <w:lang w:eastAsia="ru-RU"/>
              </w:rPr>
            </w:pPr>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.Ф</w:t>
            </w:r>
            <w:r w:rsidRPr="005C4633">
              <w:rPr>
                <w:rFonts w:ascii="Times New Roman" w:eastAsia="Times New Roman" w:hAnsi="Times New Roman"/>
                <w:bCs/>
                <w:sz w:val="24"/>
                <w:szCs w:val="24"/>
                <w:lang w:val="tt-RU" w:eastAsia="ru-RU"/>
              </w:rPr>
              <w:t>ә</w:t>
            </w:r>
            <w:proofErr w:type="spellStart"/>
            <w:r w:rsidRPr="005C4633">
              <w:rPr>
                <w:rFonts w:ascii="Times New Roman" w:eastAsia="Times New Roman" w:hAnsi="Times New Roman"/>
                <w:bCs/>
                <w:sz w:val="24"/>
                <w:szCs w:val="24"/>
                <w:lang w:eastAsia="ru-RU"/>
              </w:rPr>
              <w:t>йзи</w:t>
            </w:r>
            <w:proofErr w:type="spellEnd"/>
            <w:r w:rsidRPr="005C4633">
              <w:rPr>
                <w:rFonts w:ascii="Times New Roman" w:eastAsia="Times New Roman" w:hAnsi="Times New Roman"/>
                <w:bCs/>
                <w:sz w:val="24"/>
                <w:szCs w:val="24"/>
                <w:lang w:eastAsia="ru-RU"/>
              </w:rPr>
              <w:t xml:space="preserve"> “Тукай” романы (</w:t>
            </w:r>
            <w:r w:rsidRPr="005C4633">
              <w:rPr>
                <w:rFonts w:ascii="Times New Roman" w:eastAsia="Times New Roman" w:hAnsi="Times New Roman"/>
                <w:bCs/>
                <w:sz w:val="24"/>
                <w:szCs w:val="24"/>
                <w:lang w:val="tt-RU" w:eastAsia="ru-RU"/>
              </w:rPr>
              <w:t>ө</w:t>
            </w:r>
            <w:proofErr w:type="spellStart"/>
            <w:r w:rsidRPr="005C4633">
              <w:rPr>
                <w:rFonts w:ascii="Times New Roman" w:eastAsia="Times New Roman" w:hAnsi="Times New Roman"/>
                <w:bCs/>
                <w:sz w:val="24"/>
                <w:szCs w:val="24"/>
                <w:lang w:eastAsia="ru-RU"/>
              </w:rPr>
              <w:t>зекл</w:t>
            </w:r>
            <w:proofErr w:type="spellEnd"/>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р)</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3B1222"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10</w:t>
            </w:r>
            <w:r w:rsidR="00492DEB">
              <w:rPr>
                <w:rFonts w:ascii="Times New Roman" w:eastAsia="Arial Unicode MS" w:hAnsi="Times New Roman"/>
                <w:color w:val="000000"/>
                <w:sz w:val="24"/>
                <w:szCs w:val="24"/>
                <w:lang w:val="tt-RU" w:eastAsia="tt-RU"/>
              </w:rPr>
              <w:t>.05</w:t>
            </w:r>
          </w:p>
        </w:tc>
        <w:tc>
          <w:tcPr>
            <w:tcW w:w="0" w:type="auto"/>
            <w:shd w:val="clear" w:color="auto" w:fill="auto"/>
            <w:vAlign w:val="bottom"/>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Әсәрне кычкырып укыганда аның эчтәлеген, характерын сурәтләү чаралары аша бирергә өйрәнәләр: дөрес интонация, тавыш көче, ритм, мәгънәле паузалар, логик басым, мимика, хәрәкәтләр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64</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.Ф</w:t>
            </w:r>
            <w:r w:rsidRPr="005C4633">
              <w:rPr>
                <w:rFonts w:ascii="Times New Roman" w:eastAsia="Times New Roman" w:hAnsi="Times New Roman"/>
                <w:bCs/>
                <w:sz w:val="24"/>
                <w:szCs w:val="24"/>
                <w:lang w:val="tt-RU" w:eastAsia="ru-RU"/>
              </w:rPr>
              <w:t>ә</w:t>
            </w:r>
            <w:proofErr w:type="spellStart"/>
            <w:r w:rsidRPr="005C4633">
              <w:rPr>
                <w:rFonts w:ascii="Times New Roman" w:eastAsia="Times New Roman" w:hAnsi="Times New Roman"/>
                <w:bCs/>
                <w:sz w:val="24"/>
                <w:szCs w:val="24"/>
                <w:lang w:eastAsia="ru-RU"/>
              </w:rPr>
              <w:t>йзи</w:t>
            </w:r>
            <w:proofErr w:type="spellEnd"/>
            <w:r w:rsidRPr="005C4633">
              <w:rPr>
                <w:rFonts w:ascii="Times New Roman" w:eastAsia="Times New Roman" w:hAnsi="Times New Roman"/>
                <w:bCs/>
                <w:sz w:val="24"/>
                <w:szCs w:val="24"/>
                <w:lang w:eastAsia="ru-RU"/>
              </w:rPr>
              <w:t xml:space="preserve"> “Тукай” </w:t>
            </w:r>
            <w:proofErr w:type="spellStart"/>
            <w:r w:rsidRPr="005C4633">
              <w:rPr>
                <w:rFonts w:ascii="Times New Roman" w:eastAsia="Times New Roman" w:hAnsi="Times New Roman"/>
                <w:bCs/>
                <w:sz w:val="24"/>
                <w:szCs w:val="24"/>
                <w:lang w:eastAsia="ru-RU"/>
              </w:rPr>
              <w:t>романында</w:t>
            </w:r>
            <w:proofErr w:type="spellEnd"/>
            <w:r w:rsidRPr="005C4633">
              <w:rPr>
                <w:rFonts w:ascii="Times New Roman" w:eastAsia="Times New Roman" w:hAnsi="Times New Roman"/>
                <w:bCs/>
                <w:sz w:val="24"/>
                <w:szCs w:val="24"/>
                <w:lang w:eastAsia="ru-RU"/>
              </w:rPr>
              <w:t xml:space="preserve"> теп образ </w:t>
            </w:r>
            <w:proofErr w:type="spellStart"/>
            <w:r w:rsidRPr="005C4633">
              <w:rPr>
                <w:rFonts w:ascii="Times New Roman" w:eastAsia="Times New Roman" w:hAnsi="Times New Roman"/>
                <w:bCs/>
                <w:sz w:val="24"/>
                <w:szCs w:val="24"/>
                <w:lang w:eastAsia="ru-RU"/>
              </w:rPr>
              <w:t>бирелеше</w:t>
            </w:r>
            <w:proofErr w:type="spellEnd"/>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14</w:t>
            </w:r>
            <w:r w:rsidR="00F65BB8">
              <w:rPr>
                <w:rFonts w:ascii="Times New Roman" w:eastAsia="Arial Unicode MS" w:hAnsi="Times New Roman"/>
                <w:color w:val="000000"/>
                <w:sz w:val="24"/>
                <w:szCs w:val="24"/>
                <w:lang w:val="tt-RU" w:eastAsia="tt-RU"/>
              </w:rPr>
              <w:t>.05</w:t>
            </w:r>
          </w:p>
        </w:tc>
        <w:tc>
          <w:tcPr>
            <w:tcW w:w="0" w:type="auto"/>
            <w:shd w:val="clear" w:color="auto" w:fill="auto"/>
            <w:vAlign w:val="bottom"/>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val="tt-RU" w:eastAsia="tt-RU"/>
              </w:rPr>
              <w:t>Әсәрләрне анализлыйлар: сәнгатьлелек, сурәтләү  чараларын табалар, тавышның сәнгатьлелеген ачыклыйлар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65</w:t>
            </w:r>
          </w:p>
        </w:tc>
        <w:tc>
          <w:tcPr>
            <w:tcW w:w="0" w:type="auto"/>
            <w:shd w:val="clear" w:color="auto" w:fill="auto"/>
          </w:tcPr>
          <w:p w:rsidR="005C4633" w:rsidRPr="005C4633" w:rsidRDefault="005C4633" w:rsidP="005C4633">
            <w:pPr>
              <w:widowControl w:val="0"/>
              <w:spacing w:after="0" w:line="259" w:lineRule="exact"/>
              <w:ind w:left="120"/>
              <w:rPr>
                <w:rFonts w:ascii="Times New Roman" w:eastAsia="Times New Roman" w:hAnsi="Times New Roman"/>
                <w:b/>
                <w:sz w:val="24"/>
                <w:szCs w:val="24"/>
                <w:lang w:eastAsia="ru-RU"/>
              </w:rPr>
            </w:pPr>
            <w:r w:rsidRPr="005C4633">
              <w:rPr>
                <w:rFonts w:ascii="Times New Roman" w:eastAsia="Times New Roman" w:hAnsi="Times New Roman"/>
                <w:bCs/>
                <w:sz w:val="24"/>
                <w:szCs w:val="24"/>
                <w:lang w:eastAsia="ru-RU"/>
              </w:rPr>
              <w:t xml:space="preserve">“Тукай” </w:t>
            </w:r>
            <w:proofErr w:type="spellStart"/>
            <w:r w:rsidRPr="005C4633">
              <w:rPr>
                <w:rFonts w:ascii="Times New Roman" w:eastAsia="Times New Roman" w:hAnsi="Times New Roman"/>
                <w:bCs/>
                <w:sz w:val="24"/>
                <w:szCs w:val="24"/>
                <w:lang w:eastAsia="ru-RU"/>
              </w:rPr>
              <w:t>романына</w:t>
            </w:r>
            <w:proofErr w:type="spellEnd"/>
            <w:r w:rsidRPr="005C4633">
              <w:rPr>
                <w:rFonts w:ascii="Times New Roman" w:eastAsia="Times New Roman" w:hAnsi="Times New Roman"/>
                <w:bCs/>
                <w:sz w:val="24"/>
                <w:szCs w:val="24"/>
                <w:lang w:eastAsia="ru-RU"/>
              </w:rPr>
              <w:t xml:space="preserve"> анализ.</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3B1222"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17</w:t>
            </w:r>
            <w:r w:rsidR="00F65BB8">
              <w:rPr>
                <w:rFonts w:ascii="Times New Roman" w:eastAsia="Arial Unicode MS" w:hAnsi="Times New Roman"/>
                <w:color w:val="000000"/>
                <w:sz w:val="24"/>
                <w:szCs w:val="24"/>
                <w:lang w:val="tt-RU" w:eastAsia="tt-RU"/>
              </w:rPr>
              <w:t>.05</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val="tt-RU" w:eastAsia="tt-RU"/>
              </w:rPr>
              <w:t>әсәрне анализлыйлар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66</w:t>
            </w:r>
          </w:p>
        </w:tc>
        <w:tc>
          <w:tcPr>
            <w:tcW w:w="0" w:type="auto"/>
            <w:shd w:val="clear" w:color="auto" w:fill="auto"/>
          </w:tcPr>
          <w:p w:rsidR="005C4633" w:rsidRPr="00C2695D" w:rsidRDefault="005C4633" w:rsidP="005C4633">
            <w:pPr>
              <w:widowControl w:val="0"/>
              <w:spacing w:after="0" w:line="254" w:lineRule="exact"/>
              <w:ind w:left="120"/>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ДТУ. Л.Шагыйрьҗан. “Тукай тавышы” поэмасы</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21</w:t>
            </w:r>
            <w:r w:rsidR="00F65BB8">
              <w:rPr>
                <w:rFonts w:ascii="Times New Roman" w:eastAsia="Arial Unicode MS" w:hAnsi="Times New Roman"/>
                <w:color w:val="000000"/>
                <w:sz w:val="24"/>
                <w:szCs w:val="24"/>
                <w:lang w:val="tt-RU" w:eastAsia="tt-RU"/>
              </w:rPr>
              <w:t>.05</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Әсәрне кычкырып укыганда аның эчтәлеген, характерын сурәтләү чаралары аша бирергә өйрәнәләр: дөрес интонация, тавыш көче, ритм, мәгънәле паузалар, логик басым, мимика, хәрәкәтләр</w:t>
            </w:r>
          </w:p>
        </w:tc>
      </w:tr>
      <w:tr w:rsidR="005C4633" w:rsidRPr="005C4633" w:rsidTr="005C4633">
        <w:trPr>
          <w:trHeight w:val="14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67</w:t>
            </w:r>
          </w:p>
        </w:tc>
        <w:tc>
          <w:tcPr>
            <w:tcW w:w="0" w:type="auto"/>
            <w:shd w:val="clear" w:color="auto" w:fill="auto"/>
          </w:tcPr>
          <w:p w:rsidR="005C4633" w:rsidRPr="00C2695D" w:rsidRDefault="005C4633" w:rsidP="005C4633">
            <w:pPr>
              <w:widowControl w:val="0"/>
              <w:spacing w:after="0" w:line="250" w:lineRule="exact"/>
              <w:ind w:left="120"/>
              <w:rPr>
                <w:rFonts w:ascii="Times New Roman" w:eastAsia="Times New Roman" w:hAnsi="Times New Roman"/>
                <w:b/>
                <w:sz w:val="24"/>
                <w:szCs w:val="24"/>
                <w:lang w:val="tt-RU" w:eastAsia="ru-RU"/>
              </w:rPr>
            </w:pPr>
            <w:r w:rsidRPr="00C2695D">
              <w:rPr>
                <w:rFonts w:ascii="Times New Roman" w:eastAsia="Times New Roman" w:hAnsi="Times New Roman"/>
                <w:bCs/>
                <w:sz w:val="24"/>
                <w:szCs w:val="24"/>
                <w:lang w:val="tt-RU" w:eastAsia="ru-RU"/>
              </w:rPr>
              <w:t>Бсу. Сочинение</w:t>
            </w:r>
          </w:p>
          <w:p w:rsidR="005C4633" w:rsidRPr="005C4633" w:rsidRDefault="005C4633" w:rsidP="005C4633">
            <w:pPr>
              <w:widowControl w:val="0"/>
              <w:spacing w:after="0" w:line="250" w:lineRule="exact"/>
              <w:jc w:val="both"/>
              <w:rPr>
                <w:rFonts w:ascii="Times New Roman" w:eastAsia="Times New Roman" w:hAnsi="Times New Roman"/>
                <w:b/>
                <w:sz w:val="24"/>
                <w:szCs w:val="24"/>
                <w:lang w:val="tt-RU" w:eastAsia="ru-RU"/>
              </w:rPr>
            </w:pPr>
            <w:r w:rsidRPr="00C2695D">
              <w:rPr>
                <w:rFonts w:ascii="Times New Roman" w:eastAsia="Times New Roman" w:hAnsi="Times New Roman"/>
                <w:bCs/>
                <w:sz w:val="24"/>
                <w:szCs w:val="24"/>
                <w:lang w:val="tt-RU" w:eastAsia="ru-RU"/>
              </w:rPr>
              <w:t>Габдулла Тукай образын г</w:t>
            </w:r>
            <w:r w:rsidRPr="005C4633">
              <w:rPr>
                <w:rFonts w:ascii="Times New Roman" w:eastAsia="Times New Roman" w:hAnsi="Times New Roman"/>
                <w:bCs/>
                <w:sz w:val="24"/>
                <w:szCs w:val="24"/>
                <w:lang w:val="tt-RU" w:eastAsia="ru-RU"/>
              </w:rPr>
              <w:t>ә</w:t>
            </w:r>
            <w:r w:rsidRPr="00C2695D">
              <w:rPr>
                <w:rFonts w:ascii="Times New Roman" w:eastAsia="Times New Roman" w:hAnsi="Times New Roman"/>
                <w:bCs/>
                <w:sz w:val="24"/>
                <w:szCs w:val="24"/>
                <w:lang w:val="tt-RU" w:eastAsia="ru-RU"/>
              </w:rPr>
              <w:t>уд</w:t>
            </w:r>
            <w:r w:rsidRPr="005C4633">
              <w:rPr>
                <w:rFonts w:ascii="Times New Roman" w:eastAsia="Times New Roman" w:hAnsi="Times New Roman"/>
                <w:bCs/>
                <w:sz w:val="24"/>
                <w:szCs w:val="24"/>
                <w:lang w:val="tt-RU" w:eastAsia="ru-RU"/>
              </w:rPr>
              <w:t>ә</w:t>
            </w:r>
            <w:r w:rsidRPr="00C2695D">
              <w:rPr>
                <w:rFonts w:ascii="Times New Roman" w:eastAsia="Times New Roman" w:hAnsi="Times New Roman"/>
                <w:bCs/>
                <w:sz w:val="24"/>
                <w:szCs w:val="24"/>
                <w:lang w:val="tt-RU" w:eastAsia="ru-RU"/>
              </w:rPr>
              <w:t>л</w:t>
            </w:r>
            <w:r w:rsidRPr="005C4633">
              <w:rPr>
                <w:rFonts w:ascii="Times New Roman" w:eastAsia="Times New Roman" w:hAnsi="Times New Roman"/>
                <w:bCs/>
                <w:sz w:val="24"/>
                <w:szCs w:val="24"/>
                <w:lang w:val="tt-RU" w:eastAsia="ru-RU"/>
              </w:rPr>
              <w:t>ә</w:t>
            </w:r>
            <w:r w:rsidRPr="00C2695D">
              <w:rPr>
                <w:rFonts w:ascii="Times New Roman" w:eastAsia="Times New Roman" w:hAnsi="Times New Roman"/>
                <w:bCs/>
                <w:sz w:val="24"/>
                <w:szCs w:val="24"/>
                <w:lang w:val="tt-RU" w:eastAsia="ru-RU"/>
              </w:rPr>
              <w:t>ндерг</w:t>
            </w:r>
            <w:r w:rsidRPr="005C4633">
              <w:rPr>
                <w:rFonts w:ascii="Times New Roman" w:eastAsia="Times New Roman" w:hAnsi="Times New Roman"/>
                <w:bCs/>
                <w:sz w:val="24"/>
                <w:szCs w:val="24"/>
                <w:lang w:val="tt-RU" w:eastAsia="ru-RU"/>
              </w:rPr>
              <w:t>ә</w:t>
            </w:r>
            <w:r w:rsidRPr="00C2695D">
              <w:rPr>
                <w:rFonts w:ascii="Times New Roman" w:eastAsia="Times New Roman" w:hAnsi="Times New Roman"/>
                <w:bCs/>
                <w:sz w:val="24"/>
                <w:szCs w:val="24"/>
                <w:lang w:val="tt-RU" w:eastAsia="ru-RU"/>
              </w:rPr>
              <w:t>н с</w:t>
            </w:r>
            <w:r w:rsidRPr="005C4633">
              <w:rPr>
                <w:rFonts w:ascii="Times New Roman" w:eastAsia="Times New Roman" w:hAnsi="Times New Roman"/>
                <w:bCs/>
                <w:sz w:val="24"/>
                <w:szCs w:val="24"/>
                <w:lang w:val="tt-RU" w:eastAsia="ru-RU"/>
              </w:rPr>
              <w:t>ә</w:t>
            </w:r>
            <w:r w:rsidRPr="00C2695D">
              <w:rPr>
                <w:rFonts w:ascii="Times New Roman" w:eastAsia="Times New Roman" w:hAnsi="Times New Roman"/>
                <w:bCs/>
                <w:sz w:val="24"/>
                <w:szCs w:val="24"/>
                <w:lang w:val="tt-RU" w:eastAsia="ru-RU"/>
              </w:rPr>
              <w:t xml:space="preserve">нгать </w:t>
            </w:r>
            <w:r w:rsidRPr="005C4633">
              <w:rPr>
                <w:rFonts w:ascii="Times New Roman" w:eastAsia="Times New Roman" w:hAnsi="Times New Roman"/>
                <w:bCs/>
                <w:sz w:val="24"/>
                <w:szCs w:val="24"/>
                <w:lang w:val="tt-RU" w:eastAsia="ru-RU"/>
              </w:rPr>
              <w:t>ә</w:t>
            </w:r>
            <w:r w:rsidRPr="00C2695D">
              <w:rPr>
                <w:rFonts w:ascii="Times New Roman" w:eastAsia="Times New Roman" w:hAnsi="Times New Roman"/>
                <w:bCs/>
                <w:sz w:val="24"/>
                <w:szCs w:val="24"/>
                <w:lang w:val="tt-RU" w:eastAsia="ru-RU"/>
              </w:rPr>
              <w:t>с</w:t>
            </w:r>
            <w:r w:rsidRPr="005C4633">
              <w:rPr>
                <w:rFonts w:ascii="Times New Roman" w:eastAsia="Times New Roman" w:hAnsi="Times New Roman"/>
                <w:bCs/>
                <w:sz w:val="24"/>
                <w:szCs w:val="24"/>
                <w:lang w:val="tt-RU" w:eastAsia="ru-RU"/>
              </w:rPr>
              <w:t>ә</w:t>
            </w:r>
            <w:r w:rsidRPr="00C2695D">
              <w:rPr>
                <w:rFonts w:ascii="Times New Roman" w:eastAsia="Times New Roman" w:hAnsi="Times New Roman"/>
                <w:bCs/>
                <w:sz w:val="24"/>
                <w:szCs w:val="24"/>
                <w:lang w:val="tt-RU" w:eastAsia="ru-RU"/>
              </w:rPr>
              <w:t>рл</w:t>
            </w:r>
            <w:r w:rsidRPr="005C4633">
              <w:rPr>
                <w:rFonts w:ascii="Times New Roman" w:eastAsia="Times New Roman" w:hAnsi="Times New Roman"/>
                <w:bCs/>
                <w:sz w:val="24"/>
                <w:szCs w:val="24"/>
                <w:lang w:val="tt-RU" w:eastAsia="ru-RU"/>
              </w:rPr>
              <w:t>ә</w:t>
            </w:r>
            <w:r w:rsidRPr="00C2695D">
              <w:rPr>
                <w:rFonts w:ascii="Times New Roman" w:eastAsia="Times New Roman" w:hAnsi="Times New Roman"/>
                <w:bCs/>
                <w:sz w:val="24"/>
                <w:szCs w:val="24"/>
                <w:lang w:val="tt-RU" w:eastAsia="ru-RU"/>
              </w:rPr>
              <w:t>ре</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24</w:t>
            </w:r>
            <w:r w:rsidR="00F65BB8">
              <w:rPr>
                <w:rFonts w:ascii="Times New Roman" w:eastAsia="Arial Unicode MS" w:hAnsi="Times New Roman"/>
                <w:color w:val="000000"/>
                <w:sz w:val="24"/>
                <w:szCs w:val="24"/>
                <w:lang w:val="tt-RU" w:eastAsia="tt-RU"/>
              </w:rPr>
              <w:t>.05</w:t>
            </w:r>
          </w:p>
        </w:tc>
        <w:tc>
          <w:tcPr>
            <w:tcW w:w="0" w:type="auto"/>
            <w:shd w:val="clear" w:color="auto" w:fill="auto"/>
            <w:vAlign w:val="bottom"/>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Бирелгән темага нигезләнеп сочинение язалар</w:t>
            </w:r>
          </w:p>
        </w:tc>
      </w:tr>
      <w:tr w:rsidR="005C4633" w:rsidRPr="005C4633" w:rsidTr="00635B1D">
        <w:trPr>
          <w:trHeight w:val="291"/>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68</w:t>
            </w:r>
          </w:p>
        </w:tc>
        <w:tc>
          <w:tcPr>
            <w:tcW w:w="0" w:type="auto"/>
            <w:shd w:val="clear" w:color="auto" w:fill="auto"/>
          </w:tcPr>
          <w:p w:rsidR="005C4633" w:rsidRPr="00057874" w:rsidRDefault="005C4633" w:rsidP="005C4633">
            <w:pPr>
              <w:widowControl w:val="0"/>
              <w:spacing w:after="0" w:line="254" w:lineRule="exact"/>
              <w:rPr>
                <w:rFonts w:ascii="Times New Roman" w:eastAsia="Times New Roman" w:hAnsi="Times New Roman"/>
                <w:b/>
                <w:color w:val="000000" w:themeColor="text1"/>
                <w:sz w:val="24"/>
                <w:szCs w:val="24"/>
                <w:lang w:val="tt-RU" w:eastAsia="ru-RU"/>
              </w:rPr>
            </w:pPr>
            <w:bookmarkStart w:id="0" w:name="_GoBack"/>
            <w:proofErr w:type="spellStart"/>
            <w:r w:rsidRPr="00057874">
              <w:rPr>
                <w:rFonts w:ascii="Times New Roman" w:eastAsia="Times New Roman" w:hAnsi="Times New Roman"/>
                <w:color w:val="000000" w:themeColor="text1"/>
              </w:rPr>
              <w:t>Еллык</w:t>
            </w:r>
            <w:proofErr w:type="spellEnd"/>
            <w:r w:rsidRPr="00057874">
              <w:rPr>
                <w:rFonts w:ascii="Times New Roman" w:eastAsia="Times New Roman" w:hAnsi="Times New Roman"/>
                <w:color w:val="000000" w:themeColor="text1"/>
              </w:rPr>
              <w:t xml:space="preserve"> контроль </w:t>
            </w:r>
            <w:proofErr w:type="spellStart"/>
            <w:r w:rsidRPr="00057874">
              <w:rPr>
                <w:rFonts w:ascii="Times New Roman" w:eastAsia="Times New Roman" w:hAnsi="Times New Roman"/>
                <w:color w:val="000000" w:themeColor="text1"/>
              </w:rPr>
              <w:t>эш</w:t>
            </w:r>
            <w:bookmarkEnd w:id="0"/>
            <w:proofErr w:type="spellEnd"/>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28</w:t>
            </w:r>
            <w:r w:rsidR="00F65BB8">
              <w:rPr>
                <w:rFonts w:ascii="Times New Roman" w:eastAsia="Arial Unicode MS" w:hAnsi="Times New Roman"/>
                <w:color w:val="000000"/>
                <w:sz w:val="24"/>
                <w:szCs w:val="24"/>
                <w:lang w:val="tt-RU" w:eastAsia="tt-RU"/>
              </w:rPr>
              <w:t>.05</w:t>
            </w:r>
          </w:p>
        </w:tc>
        <w:tc>
          <w:tcPr>
            <w:tcW w:w="0" w:type="auto"/>
            <w:shd w:val="clear" w:color="auto" w:fill="auto"/>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 xml:space="preserve">Сорауларга җавап бирәләр </w:t>
            </w:r>
          </w:p>
        </w:tc>
      </w:tr>
      <w:tr w:rsidR="005C4633" w:rsidRPr="005C4633" w:rsidTr="00635B1D">
        <w:trPr>
          <w:trHeight w:val="429"/>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69</w:t>
            </w:r>
          </w:p>
        </w:tc>
        <w:tc>
          <w:tcPr>
            <w:tcW w:w="0" w:type="auto"/>
            <w:shd w:val="clear" w:color="auto" w:fill="auto"/>
          </w:tcPr>
          <w:p w:rsidR="005C4633" w:rsidRPr="005C4633" w:rsidRDefault="005C4633" w:rsidP="005C4633">
            <w:pPr>
              <w:widowControl w:val="0"/>
              <w:spacing w:after="0" w:line="200" w:lineRule="exact"/>
              <w:rPr>
                <w:rFonts w:ascii="Times New Roman" w:eastAsia="Times New Roman" w:hAnsi="Times New Roman"/>
                <w:b/>
                <w:sz w:val="24"/>
                <w:szCs w:val="24"/>
                <w:lang w:val="tt-RU" w:eastAsia="ru-RU"/>
              </w:rPr>
            </w:pPr>
            <w:r w:rsidRPr="005C4633">
              <w:rPr>
                <w:rFonts w:ascii="Times New Roman" w:eastAsia="Times New Roman" w:hAnsi="Times New Roman"/>
                <w:bCs/>
                <w:sz w:val="24"/>
                <w:szCs w:val="24"/>
                <w:lang w:val="tt-RU" w:eastAsia="ru-RU"/>
              </w:rPr>
              <w:t>Г.Тукайның тормыш юлы, иҗаты буенча  әңгәмә</w:t>
            </w: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31</w:t>
            </w:r>
            <w:r w:rsidR="00F65BB8">
              <w:rPr>
                <w:rFonts w:ascii="Times New Roman" w:eastAsia="Arial Unicode MS" w:hAnsi="Times New Roman"/>
                <w:color w:val="000000"/>
                <w:sz w:val="24"/>
                <w:szCs w:val="24"/>
                <w:lang w:val="tt-RU" w:eastAsia="tt-RU"/>
              </w:rPr>
              <w:t>.05</w:t>
            </w:r>
          </w:p>
        </w:tc>
        <w:tc>
          <w:tcPr>
            <w:tcW w:w="0" w:type="auto"/>
            <w:shd w:val="clear" w:color="auto" w:fill="auto"/>
            <w:vAlign w:val="bottom"/>
          </w:tcPr>
          <w:p w:rsidR="005C4633" w:rsidRPr="005C4633" w:rsidRDefault="005C4633" w:rsidP="005C4633">
            <w:pPr>
              <w:widowControl w:val="0"/>
              <w:spacing w:after="0" w:line="254"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Хаталарны анализлыйлар</w:t>
            </w:r>
          </w:p>
        </w:tc>
      </w:tr>
      <w:tr w:rsidR="005C4633" w:rsidRPr="005C4633" w:rsidTr="005C4633">
        <w:trPr>
          <w:trHeight w:val="842"/>
        </w:trPr>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70</w:t>
            </w:r>
          </w:p>
        </w:tc>
        <w:tc>
          <w:tcPr>
            <w:tcW w:w="0" w:type="auto"/>
            <w:shd w:val="clear" w:color="auto" w:fill="auto"/>
          </w:tcPr>
          <w:p w:rsidR="005C4633" w:rsidRPr="005C4633" w:rsidRDefault="005C4633" w:rsidP="005C4633">
            <w:pPr>
              <w:widowControl w:val="0"/>
              <w:spacing w:after="0" w:line="250" w:lineRule="exact"/>
              <w:ind w:left="120"/>
              <w:rPr>
                <w:rFonts w:ascii="Times New Roman" w:eastAsia="Times New Roman" w:hAnsi="Times New Roman"/>
                <w:b/>
                <w:sz w:val="24"/>
                <w:szCs w:val="24"/>
                <w:lang w:eastAsia="ru-RU"/>
              </w:rPr>
            </w:pPr>
            <w:r w:rsidRPr="005C4633">
              <w:rPr>
                <w:rFonts w:ascii="Times New Roman" w:eastAsia="Times New Roman" w:hAnsi="Times New Roman"/>
                <w:bCs/>
                <w:sz w:val="24"/>
                <w:szCs w:val="24"/>
                <w:lang w:eastAsia="ru-RU"/>
              </w:rPr>
              <w:t xml:space="preserve">Ел </w:t>
            </w:r>
            <w:proofErr w:type="spellStart"/>
            <w:r w:rsidRPr="005C4633">
              <w:rPr>
                <w:rFonts w:ascii="Times New Roman" w:eastAsia="Times New Roman" w:hAnsi="Times New Roman"/>
                <w:bCs/>
                <w:sz w:val="24"/>
                <w:szCs w:val="24"/>
                <w:lang w:eastAsia="ru-RU"/>
              </w:rPr>
              <w:t>буена</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утелг</w:t>
            </w:r>
            <w:proofErr w:type="spellEnd"/>
            <w:r w:rsidRPr="005C4633">
              <w:rPr>
                <w:rFonts w:ascii="Times New Roman" w:eastAsia="Times New Roman" w:hAnsi="Times New Roman"/>
                <w:bCs/>
                <w:sz w:val="24"/>
                <w:szCs w:val="24"/>
                <w:lang w:val="tt-RU" w:eastAsia="ru-RU"/>
              </w:rPr>
              <w:t>ә</w:t>
            </w:r>
            <w:r w:rsidRPr="005C4633">
              <w:rPr>
                <w:rFonts w:ascii="Times New Roman" w:eastAsia="Times New Roman" w:hAnsi="Times New Roman"/>
                <w:bCs/>
                <w:sz w:val="24"/>
                <w:szCs w:val="24"/>
                <w:lang w:eastAsia="ru-RU"/>
              </w:rPr>
              <w:t xml:space="preserve">н </w:t>
            </w:r>
            <w:proofErr w:type="spellStart"/>
            <w:r w:rsidRPr="005C4633">
              <w:rPr>
                <w:rFonts w:ascii="Times New Roman" w:eastAsia="Times New Roman" w:hAnsi="Times New Roman"/>
                <w:bCs/>
                <w:sz w:val="24"/>
                <w:szCs w:val="24"/>
                <w:lang w:eastAsia="ru-RU"/>
              </w:rPr>
              <w:t>материалны</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гомумил</w:t>
            </w:r>
            <w:proofErr w:type="spellEnd"/>
            <w:r w:rsidRPr="005C4633">
              <w:rPr>
                <w:rFonts w:ascii="Times New Roman" w:eastAsia="Times New Roman" w:hAnsi="Times New Roman"/>
                <w:bCs/>
                <w:sz w:val="24"/>
                <w:szCs w:val="24"/>
                <w:lang w:val="tt-RU" w:eastAsia="ru-RU"/>
              </w:rPr>
              <w:t>ә</w:t>
            </w:r>
            <w:proofErr w:type="spellStart"/>
            <w:r w:rsidRPr="005C4633">
              <w:rPr>
                <w:rFonts w:ascii="Times New Roman" w:eastAsia="Times New Roman" w:hAnsi="Times New Roman"/>
                <w:bCs/>
                <w:sz w:val="24"/>
                <w:szCs w:val="24"/>
                <w:lang w:eastAsia="ru-RU"/>
              </w:rPr>
              <w:t>штереп</w:t>
            </w:r>
            <w:proofErr w:type="spellEnd"/>
            <w:r w:rsidRPr="005C4633">
              <w:rPr>
                <w:rFonts w:ascii="Times New Roman" w:eastAsia="Times New Roman" w:hAnsi="Times New Roman"/>
                <w:bCs/>
                <w:sz w:val="24"/>
                <w:szCs w:val="24"/>
                <w:lang w:eastAsia="ru-RU"/>
              </w:rPr>
              <w:t xml:space="preserve"> </w:t>
            </w:r>
            <w:proofErr w:type="spellStart"/>
            <w:r w:rsidRPr="005C4633">
              <w:rPr>
                <w:rFonts w:ascii="Times New Roman" w:eastAsia="Times New Roman" w:hAnsi="Times New Roman"/>
                <w:bCs/>
                <w:sz w:val="24"/>
                <w:szCs w:val="24"/>
                <w:lang w:eastAsia="ru-RU"/>
              </w:rPr>
              <w:t>кабатлау</w:t>
            </w:r>
            <w:proofErr w:type="spellEnd"/>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eastAsia="tt-RU"/>
              </w:rPr>
            </w:pPr>
            <w:r w:rsidRPr="005C4633">
              <w:rPr>
                <w:rFonts w:ascii="Times New Roman" w:eastAsia="Arial Unicode MS" w:hAnsi="Times New Roman"/>
                <w:color w:val="000000"/>
                <w:sz w:val="24"/>
                <w:szCs w:val="24"/>
                <w:lang w:eastAsia="tt-RU"/>
              </w:rPr>
              <w:t>1</w:t>
            </w:r>
          </w:p>
        </w:tc>
        <w:tc>
          <w:tcPr>
            <w:tcW w:w="0" w:type="auto"/>
            <w:shd w:val="clear" w:color="auto" w:fill="auto"/>
          </w:tcPr>
          <w:p w:rsidR="005C4633" w:rsidRPr="005C4633" w:rsidRDefault="00E87C61" w:rsidP="005C4633">
            <w:pPr>
              <w:widowControl w:val="0"/>
              <w:spacing w:after="0" w:line="240" w:lineRule="auto"/>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31</w:t>
            </w:r>
            <w:r w:rsidR="00F65BB8">
              <w:rPr>
                <w:rFonts w:ascii="Times New Roman" w:eastAsia="Arial Unicode MS" w:hAnsi="Times New Roman"/>
                <w:color w:val="000000"/>
                <w:sz w:val="24"/>
                <w:szCs w:val="24"/>
                <w:lang w:val="tt-RU" w:eastAsia="tt-RU"/>
              </w:rPr>
              <w:t>.05</w:t>
            </w:r>
          </w:p>
        </w:tc>
        <w:tc>
          <w:tcPr>
            <w:tcW w:w="0" w:type="auto"/>
            <w:shd w:val="clear" w:color="auto" w:fill="auto"/>
          </w:tcPr>
          <w:p w:rsidR="005C4633" w:rsidRPr="005C4633" w:rsidRDefault="005C4633" w:rsidP="005C4633">
            <w:pPr>
              <w:widowControl w:val="0"/>
              <w:spacing w:after="0" w:line="200" w:lineRule="exact"/>
              <w:ind w:left="120"/>
              <w:rPr>
                <w:rFonts w:ascii="Times New Roman" w:eastAsia="Times New Roman" w:hAnsi="Times New Roman"/>
                <w:b/>
                <w:sz w:val="24"/>
                <w:szCs w:val="24"/>
                <w:lang w:eastAsia="ru-RU"/>
              </w:rPr>
            </w:pPr>
          </w:p>
        </w:tc>
        <w:tc>
          <w:tcPr>
            <w:tcW w:w="0" w:type="auto"/>
            <w:shd w:val="clear" w:color="auto" w:fill="auto"/>
          </w:tcPr>
          <w:p w:rsidR="005C4633" w:rsidRPr="005C4633" w:rsidRDefault="005C4633" w:rsidP="005C4633">
            <w:pPr>
              <w:widowControl w:val="0"/>
              <w:spacing w:after="0" w:line="240" w:lineRule="auto"/>
              <w:rPr>
                <w:rFonts w:ascii="Times New Roman" w:eastAsia="Arial Unicode MS" w:hAnsi="Times New Roman"/>
                <w:color w:val="000000"/>
                <w:sz w:val="24"/>
                <w:szCs w:val="24"/>
                <w:lang w:val="tt-RU" w:eastAsia="tt-RU"/>
              </w:rPr>
            </w:pPr>
            <w:r w:rsidRPr="005C4633">
              <w:rPr>
                <w:rFonts w:ascii="Times New Roman" w:eastAsia="Arial Unicode MS" w:hAnsi="Times New Roman"/>
                <w:color w:val="000000"/>
                <w:sz w:val="24"/>
                <w:szCs w:val="24"/>
                <w:lang w:val="tt-RU" w:eastAsia="tt-RU"/>
              </w:rPr>
              <w:t>өйрәнгән әсәрләрне искә төшерәләр, системага салалар. Әңгәмәдә катнашалар.</w:t>
            </w:r>
          </w:p>
        </w:tc>
      </w:tr>
    </w:tbl>
    <w:p w:rsidR="003B1222" w:rsidRDefault="003B1222" w:rsidP="005C4633">
      <w:pPr>
        <w:jc w:val="center"/>
        <w:rPr>
          <w:rFonts w:ascii="Times New Roman" w:eastAsiaTheme="minorHAnsi" w:hAnsi="Times New Roman"/>
          <w:sz w:val="24"/>
          <w:szCs w:val="24"/>
          <w:lang w:val="tt-RU"/>
        </w:rPr>
      </w:pPr>
    </w:p>
    <w:p w:rsidR="003B1222" w:rsidRDefault="003B1222" w:rsidP="005C4633">
      <w:pPr>
        <w:jc w:val="center"/>
        <w:rPr>
          <w:rFonts w:ascii="Times New Roman" w:eastAsiaTheme="minorHAnsi" w:hAnsi="Times New Roman"/>
          <w:sz w:val="24"/>
          <w:szCs w:val="24"/>
          <w:lang w:val="tt-RU"/>
        </w:rPr>
      </w:pPr>
    </w:p>
    <w:p w:rsidR="005C4633" w:rsidRPr="00BE47BD" w:rsidRDefault="005C4633" w:rsidP="005C4633">
      <w:pPr>
        <w:jc w:val="center"/>
        <w:rPr>
          <w:rFonts w:ascii="Times New Roman" w:eastAsiaTheme="minorHAnsi" w:hAnsi="Times New Roman"/>
          <w:sz w:val="24"/>
          <w:szCs w:val="24"/>
          <w:lang w:val="tt-RU"/>
        </w:rPr>
      </w:pPr>
      <w:r w:rsidRPr="00BE47BD">
        <w:rPr>
          <w:rFonts w:ascii="Times New Roman" w:eastAsiaTheme="minorHAnsi" w:hAnsi="Times New Roman"/>
          <w:sz w:val="24"/>
          <w:szCs w:val="24"/>
          <w:lang w:val="tt-RU"/>
        </w:rPr>
        <w:lastRenderedPageBreak/>
        <w:t>Уку предметының эчтәлеге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0348"/>
        <w:gridCol w:w="1276"/>
      </w:tblGrid>
      <w:tr w:rsidR="001A6AA0" w:rsidRPr="001A6AA0" w:rsidTr="005C4633">
        <w:tc>
          <w:tcPr>
            <w:tcW w:w="2943"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spacing w:after="0" w:line="240" w:lineRule="auto"/>
              <w:ind w:left="124" w:right="-239"/>
              <w:contextualSpacing/>
              <w:rPr>
                <w:rFonts w:ascii="Times New Roman" w:eastAsia="Arial Unicode MS" w:hAnsi="Times New Roman"/>
                <w:color w:val="000000"/>
                <w:sz w:val="24"/>
                <w:szCs w:val="24"/>
                <w:lang w:val="tt-RU"/>
              </w:rPr>
            </w:pPr>
            <w:r w:rsidRPr="001A6AA0">
              <w:rPr>
                <w:rFonts w:ascii="Times New Roman" w:eastAsia="Arial Unicode MS" w:hAnsi="Times New Roman"/>
                <w:color w:val="000000"/>
                <w:sz w:val="24"/>
                <w:szCs w:val="24"/>
                <w:lang w:val="tt-RU"/>
              </w:rPr>
              <w:t>Бүлек темалары</w:t>
            </w:r>
          </w:p>
        </w:tc>
        <w:tc>
          <w:tcPr>
            <w:tcW w:w="10348"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spacing w:after="0" w:line="240" w:lineRule="auto"/>
              <w:ind w:left="34"/>
              <w:contextualSpacing/>
              <w:jc w:val="center"/>
              <w:rPr>
                <w:rFonts w:ascii="Times New Roman" w:eastAsia="Arial Unicode MS" w:hAnsi="Times New Roman"/>
                <w:color w:val="000000"/>
                <w:sz w:val="24"/>
                <w:szCs w:val="24"/>
                <w:lang w:val="tt-RU"/>
              </w:rPr>
            </w:pPr>
            <w:r w:rsidRPr="001A6AA0">
              <w:rPr>
                <w:rFonts w:ascii="Times New Roman" w:eastAsia="Arial Unicode MS" w:hAnsi="Times New Roman"/>
                <w:color w:val="000000"/>
                <w:sz w:val="24"/>
                <w:szCs w:val="24"/>
                <w:lang w:val="tt-RU"/>
              </w:rPr>
              <w:t>Төп эчтәлек</w:t>
            </w:r>
          </w:p>
        </w:tc>
        <w:tc>
          <w:tcPr>
            <w:tcW w:w="1276"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spacing w:after="0" w:line="240" w:lineRule="auto"/>
              <w:ind w:right="-143"/>
              <w:contextualSpacing/>
              <w:jc w:val="center"/>
              <w:rPr>
                <w:rFonts w:ascii="Times New Roman" w:eastAsia="Arial Unicode MS" w:hAnsi="Times New Roman"/>
                <w:color w:val="000000"/>
                <w:sz w:val="24"/>
                <w:szCs w:val="24"/>
                <w:lang w:val="tt-RU"/>
              </w:rPr>
            </w:pPr>
            <w:r w:rsidRPr="001A6AA0">
              <w:rPr>
                <w:rFonts w:ascii="Times New Roman" w:eastAsia="Arial Unicode MS" w:hAnsi="Times New Roman"/>
                <w:color w:val="000000"/>
                <w:sz w:val="24"/>
                <w:szCs w:val="24"/>
                <w:lang w:val="tt-RU"/>
              </w:rPr>
              <w:t>Сәгать саны</w:t>
            </w:r>
          </w:p>
        </w:tc>
      </w:tr>
      <w:tr w:rsidR="001A6AA0" w:rsidRPr="001A6AA0" w:rsidTr="005C4633">
        <w:tc>
          <w:tcPr>
            <w:tcW w:w="2943"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Мифлар</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10348"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Дөньяны үзләштерүнең беренче баскычы буларак мифология .Мифларда борынгы чор халыкларының табигать законнарын  аңларга - күзалларга омтылулары. Дөнья халыклары иҗат иткән  һәм татар халык мифлары арасында уртаклык аерымлыклар. Мисаллар нигезендә укытучы оештырган  әңгәмә ”Алып  кешеләр”,  ”Җил иясе җил чыгара”мифларында чынбарлыкны  хыял ярдәмендә аңлатырга омтылу</w:t>
            </w:r>
          </w:p>
        </w:tc>
        <w:tc>
          <w:tcPr>
            <w:tcW w:w="1276"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 xml:space="preserve">3 </w:t>
            </w:r>
          </w:p>
        </w:tc>
      </w:tr>
      <w:tr w:rsidR="001A6AA0" w:rsidRPr="001A6AA0" w:rsidTr="005C4633">
        <w:tc>
          <w:tcPr>
            <w:tcW w:w="2943"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Әдәби төрләр,   жанрлар</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10348"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Әдәби әсәрләрнең өч төргә бүленүе. Тормыш-чынбарлыкны  чагылдыруда һәрберсенең  үзенчәлекле алымнары, тасвирлаү чаралары  булу. Эпик һәм лирик төрләрнең  сурәтләү материалын сайлап алу үзенчәлекләре. Бу ике төрнең үз эчендә жанрларга бүленеше. К.Насыйриның тормышы, иҗаты, мәгърифәтче әшчәнлеге беләнтаныштыру.”Әбүгалисина”әсәрен уку, анализлау</w:t>
            </w:r>
          </w:p>
        </w:tc>
        <w:tc>
          <w:tcPr>
            <w:tcW w:w="1276"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6</w:t>
            </w:r>
          </w:p>
        </w:tc>
      </w:tr>
      <w:tr w:rsidR="001A6AA0" w:rsidRPr="001A6AA0" w:rsidTr="005C4633">
        <w:trPr>
          <w:trHeight w:val="983"/>
        </w:trPr>
        <w:tc>
          <w:tcPr>
            <w:tcW w:w="2943"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Эпик төрнең жанрлары</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10348"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Г.Ибраһимовның тормышы һәм иҗаты белән таныштыру “Алмачуар” хикәясен укып өйрәнү. Хикәяләү үзенчәлеген:  эпиклык (чор, урын, кешеләр язмышы) белән  лириклыкның (Закирның бик көчле теләге, хылы, эчке хис-кичерешләре, табигать күренешләре, Алмачуар образы)  үзара аерылгысыз үрелеп тасвирлануда икәнлегенә анализ ясап бару</w:t>
            </w:r>
          </w:p>
        </w:tc>
        <w:tc>
          <w:tcPr>
            <w:tcW w:w="1276"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5</w:t>
            </w:r>
          </w:p>
        </w:tc>
      </w:tr>
      <w:tr w:rsidR="001A6AA0" w:rsidRPr="001A6AA0" w:rsidTr="005C4633">
        <w:tc>
          <w:tcPr>
            <w:tcW w:w="2943"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Әдәби әсәр</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10348"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 xml:space="preserve">Гали Рәхимнең  иҗаты турында кыскача мәгълүмат бирү.”Яз әкиятләре” хикәясе  мисалында күчерелмә мәгънә, аллегория, символлар турындасөйләшү. Образлардагы яшерелгән мәгънәне - контекстны ачыклау </w:t>
            </w:r>
          </w:p>
        </w:tc>
        <w:tc>
          <w:tcPr>
            <w:tcW w:w="1276"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2</w:t>
            </w:r>
          </w:p>
        </w:tc>
      </w:tr>
      <w:tr w:rsidR="001A6AA0" w:rsidRPr="001A6AA0" w:rsidTr="005C4633">
        <w:trPr>
          <w:trHeight w:val="798"/>
        </w:trPr>
        <w:tc>
          <w:tcPr>
            <w:tcW w:w="2943"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Лирик төр, үзенчәлекләре</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10348"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Дәрдемәнднең тормышы, иҗаты  һәм әдәбиятта үзенчәлекле урыны турында кыскача белешмә. Исеме, тәхәллүсе. Күңелендәге катлаулы, каршылыклы хис-кичерешләре. Махсус тел-сурәтләү чаралары: эпитет, метафора, чагыштыру</w:t>
            </w:r>
          </w:p>
        </w:tc>
        <w:tc>
          <w:tcPr>
            <w:tcW w:w="1276"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2</w:t>
            </w:r>
          </w:p>
        </w:tc>
      </w:tr>
      <w:tr w:rsidR="001A6AA0" w:rsidRPr="001A6AA0" w:rsidTr="005C4633">
        <w:tc>
          <w:tcPr>
            <w:tcW w:w="2943"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Шигъри образлар</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10348"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С.Рәмиевнең тормышы, иҗаты турында кыскача мәгълүмат; шигырьләрдәге төп фикер, хис-кичерешләр һәм аларның күтәренке хис-пафос белән яңгыравы. Ике шагыйрьнең әсәрләрен чагыштыру</w:t>
            </w:r>
          </w:p>
        </w:tc>
        <w:tc>
          <w:tcPr>
            <w:tcW w:w="1276"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2</w:t>
            </w:r>
          </w:p>
        </w:tc>
      </w:tr>
      <w:tr w:rsidR="001A6AA0" w:rsidRPr="001A6AA0" w:rsidTr="005C4633">
        <w:tc>
          <w:tcPr>
            <w:tcW w:w="2943"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Әдәби төр һәм жанрлар</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10348"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Драма төренең үзенчәлекләре. Барлык сәнгать төрләрен дә берләштергән театр сәнгатенең нигезен тәшкил итүе. Театр һәм драматургия бердәмлеге. Г.Камалның театр, драматургия тарихында урыны роле .”Беренче театр”да көлүне тудырган сәбәпләр: махсус уйлап табылган ситуация, характерлы персонажлар, диалоглар. Әсәргә анализ: конфликтлар, сюжет хәрәкәте, төп геройлар, ярдәмче персонажлар</w:t>
            </w:r>
          </w:p>
        </w:tc>
        <w:tc>
          <w:tcPr>
            <w:tcW w:w="1276"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4</w:t>
            </w:r>
          </w:p>
        </w:tc>
      </w:tr>
      <w:tr w:rsidR="001A6AA0" w:rsidRPr="001A6AA0" w:rsidTr="005C4633">
        <w:tc>
          <w:tcPr>
            <w:tcW w:w="2943"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Г.Тукай иҗаты</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10348"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lastRenderedPageBreak/>
              <w:t xml:space="preserve">Г.Тукайның тормышы, иҗаты, татар әдәбиятында тоткан урыны турында белгәннәрне искә </w:t>
            </w:r>
            <w:r w:rsidRPr="001A6AA0">
              <w:rPr>
                <w:rFonts w:ascii="Times New Roman" w:eastAsia="Arial Unicode MS" w:hAnsi="Times New Roman"/>
                <w:color w:val="000000"/>
                <w:sz w:val="24"/>
                <w:szCs w:val="24"/>
                <w:lang w:val="tt-RU" w:eastAsia="tt-RU"/>
              </w:rPr>
              <w:lastRenderedPageBreak/>
              <w:t>төшерү. Күрсәтмә материаллар ярдәмендә өстәмә белем бирү Татар әдәбиятында беренче автобиографик әсәр булган “Исемдә калганнар”ның язылу тарихы. Балачак кичерешләрен тудырган сәбәпләр. Хикәяләү үзенчәлеге, хикәяләүче образы</w:t>
            </w:r>
          </w:p>
        </w:tc>
        <w:tc>
          <w:tcPr>
            <w:tcW w:w="1276"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lastRenderedPageBreak/>
              <w:t>5</w:t>
            </w:r>
          </w:p>
        </w:tc>
      </w:tr>
      <w:tr w:rsidR="001A6AA0" w:rsidRPr="001A6AA0" w:rsidTr="005C4633">
        <w:tc>
          <w:tcPr>
            <w:tcW w:w="2943"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lastRenderedPageBreak/>
              <w:t>Лирик герой</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10348"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 xml:space="preserve">Лирик төрнең нинди фикер, хис белдерү үзенчәлегеннән чыгып, үз эчендә жанр-ларга бүленүен өйрәнгән әсәрләр мисалында аңлату. Лирика төшенчәсен ныгы ту. Һ.Такташ шигырьләрен укып өйрәнү; алардагы лирик герой образын ачыклау. Шуңа бәйләп, Такташ турында сөйләшү, шәхесен чоры белән бәйләү </w:t>
            </w:r>
          </w:p>
        </w:tc>
        <w:tc>
          <w:tcPr>
            <w:tcW w:w="1276"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6</w:t>
            </w:r>
          </w:p>
        </w:tc>
      </w:tr>
      <w:tr w:rsidR="001A6AA0" w:rsidRPr="001A6AA0" w:rsidTr="005C4633">
        <w:tc>
          <w:tcPr>
            <w:tcW w:w="2943"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 xml:space="preserve">Әдәби иҗат. Сәнгать </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алымнары.</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10348"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 xml:space="preserve">Халык авыз иҗаты һәм матур әдәбият ның уртаклык -аерымлыкларын искә төшерү. Автор хикәяләвенә, персонажлар сөйләменә, деталь образларга, сурәтләү чараларының төгәллегенә игътибар итеп хикәяләрне укып өйрәнергә И.Гази”Кояш артыннан киткән тургай” Р.Батулла “Имче”,”Көчек”,”Чагыр” Ф.Яруллин “Ак төнбоек” </w:t>
            </w:r>
          </w:p>
        </w:tc>
        <w:tc>
          <w:tcPr>
            <w:tcW w:w="1276"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10</w:t>
            </w:r>
          </w:p>
        </w:tc>
      </w:tr>
      <w:tr w:rsidR="001A6AA0" w:rsidRPr="001A6AA0" w:rsidTr="005C4633">
        <w:tc>
          <w:tcPr>
            <w:tcW w:w="2943"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Балалар әдәбияты</w:t>
            </w:r>
          </w:p>
        </w:tc>
        <w:tc>
          <w:tcPr>
            <w:tcW w:w="10348"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 xml:space="preserve">Р.Миңнуллин иҗаты, әдәбияттагы уры-ны, дәрәҗәле исемнәре турында мәгъ-лүмат. Шигырьләрен укып анализлау. Лирик герой образын һәм әсәр героен аерырга күнегү. “Энекәш кирәк миңа”, “Әни, мин көчек күрдем”,”Шундый минем туган ягым”,”Кайтыйк ла үзебезгә!” шигырьләрендә образлар байлыгы, геройлар төрлелеге </w:t>
            </w:r>
          </w:p>
        </w:tc>
        <w:tc>
          <w:tcPr>
            <w:tcW w:w="1276"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3</w:t>
            </w:r>
          </w:p>
        </w:tc>
      </w:tr>
      <w:tr w:rsidR="001A6AA0" w:rsidRPr="001A6AA0" w:rsidTr="005C4633">
        <w:tc>
          <w:tcPr>
            <w:tcW w:w="2943"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Баллада жанры</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10348"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 xml:space="preserve">Балладаның үзенчәлекләрен: конкрет вакыйганы, геройларны сурәтләве - эпик төр сыйфаты; гадәттән тыш, тылсымга якын хәлләр, көчле соклану, горурлану хисләре;капма каршы кую алымы, символик образлар, арттыру-көчәйтү алымнары -  лирик төргә хас сыйфатларны  һәр әсәрдә табып күрсәтә бару. М.Җәлил “Сандугач һәм чишмә” И.Юзеев”Бакчачы туры нда баллада”,”Йолдыз кашка турында баллада” </w:t>
            </w:r>
          </w:p>
        </w:tc>
        <w:tc>
          <w:tcPr>
            <w:tcW w:w="1276"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5</w:t>
            </w:r>
          </w:p>
        </w:tc>
      </w:tr>
      <w:tr w:rsidR="001A6AA0" w:rsidRPr="001A6AA0" w:rsidTr="005C4633">
        <w:tc>
          <w:tcPr>
            <w:tcW w:w="2943"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Эпик төр жанры роман</w:t>
            </w:r>
          </w:p>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p>
        </w:tc>
        <w:tc>
          <w:tcPr>
            <w:tcW w:w="10348" w:type="dxa"/>
            <w:tcBorders>
              <w:top w:val="single" w:sz="4" w:space="0" w:color="auto"/>
              <w:left w:val="single" w:sz="4" w:space="0" w:color="auto"/>
              <w:bottom w:val="single" w:sz="4" w:space="0" w:color="auto"/>
              <w:right w:val="single" w:sz="4" w:space="0" w:color="auto"/>
            </w:tcBorders>
            <w:hideMark/>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Хикәя һәм повесть жанрлары белән чагыштырып, романның сыйфатлары, ур таклык һәм аермалары турында сөйләшү. Өйрәнгән әсәрләр мисалында эпик төргә йомгак ясау. Ә.Фәйзи иҗаты турында белешмә бирү.”Тукай” романының язылу тарихы. Әсәрне укып анализлау. “Исемдә калганнар” белән чагыштырып, Ә.Фәйзинең үз Тукаен иҗат иткәнлеге, автор нияте,  фантазиясе турында сөйләшү</w:t>
            </w:r>
          </w:p>
        </w:tc>
        <w:tc>
          <w:tcPr>
            <w:tcW w:w="1276"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autoSpaceDE w:val="0"/>
              <w:autoSpaceDN w:val="0"/>
              <w:adjustRightInd w:val="0"/>
              <w:spacing w:after="0" w:line="240" w:lineRule="auto"/>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5</w:t>
            </w:r>
          </w:p>
        </w:tc>
      </w:tr>
      <w:tr w:rsidR="001A6AA0" w:rsidRPr="001A6AA0" w:rsidTr="005C4633">
        <w:tc>
          <w:tcPr>
            <w:tcW w:w="2943"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spacing w:after="0" w:line="240" w:lineRule="auto"/>
              <w:ind w:right="-239"/>
              <w:contextualSpacing/>
              <w:rPr>
                <w:rFonts w:ascii="Times New Roman" w:eastAsia="Arial Unicode MS" w:hAnsi="Times New Roman"/>
                <w:color w:val="000000"/>
                <w:sz w:val="24"/>
                <w:szCs w:val="24"/>
                <w:lang w:val="tt-RU"/>
              </w:rPr>
            </w:pPr>
            <w:r w:rsidRPr="001A6AA0">
              <w:rPr>
                <w:rFonts w:ascii="Times New Roman" w:eastAsia="Arial Unicode MS" w:hAnsi="Times New Roman"/>
                <w:color w:val="000000"/>
                <w:sz w:val="24"/>
                <w:szCs w:val="24"/>
                <w:lang w:val="tt-RU" w:eastAsia="tt-RU"/>
              </w:rPr>
              <w:t>Әдәбиятны өйрәнү</w:t>
            </w:r>
          </w:p>
        </w:tc>
        <w:tc>
          <w:tcPr>
            <w:tcW w:w="10348"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spacing w:after="0"/>
              <w:ind w:left="34"/>
              <w:contextualSpacing/>
              <w:jc w:val="both"/>
              <w:rPr>
                <w:rFonts w:ascii="Times New Roman" w:eastAsia="Arial Unicode MS" w:hAnsi="Times New Roman"/>
                <w:color w:val="000000"/>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spacing w:after="0" w:line="240" w:lineRule="auto"/>
              <w:ind w:right="-239"/>
              <w:contextualSpacing/>
              <w:rPr>
                <w:rFonts w:ascii="Times New Roman" w:eastAsia="Arial Unicode MS" w:hAnsi="Times New Roman"/>
                <w:color w:val="000000"/>
                <w:sz w:val="24"/>
                <w:szCs w:val="24"/>
                <w:lang w:val="be-BY"/>
              </w:rPr>
            </w:pPr>
            <w:r w:rsidRPr="001A6AA0">
              <w:rPr>
                <w:rFonts w:ascii="Times New Roman" w:eastAsia="Arial Unicode MS" w:hAnsi="Times New Roman"/>
                <w:color w:val="000000"/>
                <w:sz w:val="24"/>
                <w:szCs w:val="24"/>
                <w:lang w:val="tt-RU"/>
              </w:rPr>
              <w:t xml:space="preserve">58 </w:t>
            </w:r>
          </w:p>
        </w:tc>
      </w:tr>
      <w:tr w:rsidR="001A6AA0" w:rsidRPr="001A6AA0" w:rsidTr="005C4633">
        <w:tc>
          <w:tcPr>
            <w:tcW w:w="2943"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spacing w:after="0" w:line="240" w:lineRule="auto"/>
              <w:rPr>
                <w:rFonts w:ascii="Times New Roman" w:eastAsia="Arial Unicode MS" w:hAnsi="Times New Roman"/>
                <w:color w:val="000000"/>
                <w:sz w:val="24"/>
                <w:szCs w:val="24"/>
                <w:lang w:val="tt-RU"/>
              </w:rPr>
            </w:pPr>
            <w:r w:rsidRPr="001A6AA0">
              <w:rPr>
                <w:rFonts w:ascii="Times New Roman" w:eastAsia="Arial Unicode MS" w:hAnsi="Times New Roman"/>
                <w:color w:val="000000"/>
                <w:sz w:val="24"/>
                <w:szCs w:val="24"/>
                <w:lang w:val="tt-RU" w:eastAsia="tt-RU"/>
              </w:rPr>
              <w:t xml:space="preserve">Бәйләнешле сөйләм үстерү </w:t>
            </w:r>
          </w:p>
        </w:tc>
        <w:tc>
          <w:tcPr>
            <w:tcW w:w="10348"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spacing w:after="0"/>
              <w:ind w:left="34"/>
              <w:contextualSpacing/>
              <w:jc w:val="both"/>
              <w:rPr>
                <w:rFonts w:ascii="Times New Roman" w:eastAsia="Arial Unicode MS" w:hAnsi="Times New Roman"/>
                <w:color w:val="000000"/>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spacing w:after="0" w:line="240" w:lineRule="auto"/>
              <w:jc w:val="both"/>
              <w:rPr>
                <w:rFonts w:ascii="Times New Roman" w:eastAsia="Arial Unicode MS" w:hAnsi="Times New Roman"/>
                <w:color w:val="000000"/>
                <w:sz w:val="24"/>
                <w:szCs w:val="24"/>
                <w:lang w:val="be-BY"/>
              </w:rPr>
            </w:pPr>
            <w:r w:rsidRPr="001A6AA0">
              <w:rPr>
                <w:rFonts w:ascii="Times New Roman" w:eastAsia="Arial Unicode MS" w:hAnsi="Times New Roman"/>
                <w:color w:val="000000"/>
                <w:sz w:val="24"/>
                <w:szCs w:val="24"/>
                <w:lang w:val="tt-RU" w:eastAsia="tt-RU"/>
              </w:rPr>
              <w:t xml:space="preserve">8 </w:t>
            </w:r>
          </w:p>
        </w:tc>
      </w:tr>
      <w:tr w:rsidR="001A6AA0" w:rsidRPr="001A6AA0" w:rsidTr="005C4633">
        <w:tc>
          <w:tcPr>
            <w:tcW w:w="2943"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spacing w:after="0" w:line="240" w:lineRule="auto"/>
              <w:rPr>
                <w:rFonts w:ascii="Times New Roman" w:hAnsi="Times New Roman"/>
                <w:sz w:val="24"/>
                <w:szCs w:val="24"/>
                <w:lang w:val="en-US"/>
              </w:rPr>
            </w:pPr>
            <w:r w:rsidRPr="001A6AA0">
              <w:rPr>
                <w:rFonts w:ascii="Times New Roman" w:hAnsi="Times New Roman"/>
                <w:sz w:val="24"/>
                <w:szCs w:val="24"/>
                <w:lang w:val="tt-RU"/>
              </w:rPr>
              <w:t xml:space="preserve">Дәрестән тыш уку </w:t>
            </w:r>
          </w:p>
        </w:tc>
        <w:tc>
          <w:tcPr>
            <w:tcW w:w="10348"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spacing w:after="0"/>
              <w:ind w:left="34"/>
              <w:contextualSpacing/>
              <w:jc w:val="both"/>
              <w:rPr>
                <w:rFonts w:ascii="Times New Roman" w:eastAsia="Arial Unicode MS" w:hAnsi="Times New Roman"/>
                <w:color w:val="000000"/>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1A6AA0" w:rsidRPr="001A6AA0" w:rsidRDefault="001A6AA0" w:rsidP="001A6AA0">
            <w:pPr>
              <w:widowControl w:val="0"/>
              <w:spacing w:after="0" w:line="240" w:lineRule="auto"/>
              <w:jc w:val="both"/>
              <w:rPr>
                <w:rFonts w:ascii="Times New Roman" w:eastAsia="Arial Unicode MS" w:hAnsi="Times New Roman"/>
                <w:color w:val="000000"/>
                <w:sz w:val="24"/>
                <w:szCs w:val="24"/>
                <w:lang w:val="tt-RU" w:eastAsia="tt-RU"/>
              </w:rPr>
            </w:pPr>
            <w:r w:rsidRPr="001A6AA0">
              <w:rPr>
                <w:rFonts w:ascii="Times New Roman" w:eastAsia="Arial Unicode MS" w:hAnsi="Times New Roman"/>
                <w:color w:val="000000"/>
                <w:sz w:val="24"/>
                <w:szCs w:val="24"/>
                <w:lang w:val="tt-RU" w:eastAsia="tt-RU"/>
              </w:rPr>
              <w:t xml:space="preserve">4 </w:t>
            </w:r>
          </w:p>
        </w:tc>
      </w:tr>
      <w:tr w:rsidR="005C4633" w:rsidRPr="001A6AA0" w:rsidTr="005C4633">
        <w:tc>
          <w:tcPr>
            <w:tcW w:w="2943" w:type="dxa"/>
            <w:tcBorders>
              <w:top w:val="single" w:sz="4" w:space="0" w:color="auto"/>
              <w:left w:val="single" w:sz="4" w:space="0" w:color="auto"/>
              <w:bottom w:val="single" w:sz="4" w:space="0" w:color="auto"/>
              <w:right w:val="single" w:sz="4" w:space="0" w:color="auto"/>
            </w:tcBorders>
          </w:tcPr>
          <w:p w:rsidR="005C4633" w:rsidRPr="001A6AA0" w:rsidRDefault="005C4633" w:rsidP="001A6AA0">
            <w:pPr>
              <w:widowControl w:val="0"/>
              <w:spacing w:after="0" w:line="240" w:lineRule="auto"/>
              <w:rPr>
                <w:rFonts w:ascii="Times New Roman" w:hAnsi="Times New Roman"/>
                <w:sz w:val="24"/>
                <w:szCs w:val="24"/>
                <w:lang w:val="tt-RU"/>
              </w:rPr>
            </w:pPr>
            <w:r>
              <w:rPr>
                <w:rFonts w:ascii="Times New Roman" w:hAnsi="Times New Roman"/>
                <w:sz w:val="24"/>
                <w:szCs w:val="24"/>
                <w:lang w:val="tt-RU"/>
              </w:rPr>
              <w:t>Барлыгы</w:t>
            </w:r>
          </w:p>
        </w:tc>
        <w:tc>
          <w:tcPr>
            <w:tcW w:w="10348" w:type="dxa"/>
            <w:tcBorders>
              <w:top w:val="single" w:sz="4" w:space="0" w:color="auto"/>
              <w:left w:val="single" w:sz="4" w:space="0" w:color="auto"/>
              <w:bottom w:val="single" w:sz="4" w:space="0" w:color="auto"/>
              <w:right w:val="single" w:sz="4" w:space="0" w:color="auto"/>
            </w:tcBorders>
          </w:tcPr>
          <w:p w:rsidR="005C4633" w:rsidRPr="001A6AA0" w:rsidRDefault="005C4633" w:rsidP="001A6AA0">
            <w:pPr>
              <w:widowControl w:val="0"/>
              <w:spacing w:after="0"/>
              <w:ind w:left="34"/>
              <w:contextualSpacing/>
              <w:jc w:val="both"/>
              <w:rPr>
                <w:rFonts w:ascii="Times New Roman" w:eastAsia="Arial Unicode MS" w:hAnsi="Times New Roman"/>
                <w:color w:val="000000"/>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5C4633" w:rsidRPr="001A6AA0" w:rsidRDefault="005C4633" w:rsidP="001A6AA0">
            <w:pPr>
              <w:widowControl w:val="0"/>
              <w:spacing w:after="0" w:line="240" w:lineRule="auto"/>
              <w:jc w:val="both"/>
              <w:rPr>
                <w:rFonts w:ascii="Times New Roman" w:eastAsia="Arial Unicode MS" w:hAnsi="Times New Roman"/>
                <w:color w:val="000000"/>
                <w:sz w:val="24"/>
                <w:szCs w:val="24"/>
                <w:lang w:val="tt-RU" w:eastAsia="tt-RU"/>
              </w:rPr>
            </w:pPr>
            <w:r>
              <w:rPr>
                <w:rFonts w:ascii="Times New Roman" w:eastAsia="Arial Unicode MS" w:hAnsi="Times New Roman"/>
                <w:color w:val="000000"/>
                <w:sz w:val="24"/>
                <w:szCs w:val="24"/>
                <w:lang w:val="tt-RU" w:eastAsia="tt-RU"/>
              </w:rPr>
              <w:t>70</w:t>
            </w:r>
          </w:p>
        </w:tc>
      </w:tr>
    </w:tbl>
    <w:p w:rsidR="001A6AA0" w:rsidRPr="001A6AA0" w:rsidRDefault="001A6AA0">
      <w:pPr>
        <w:rPr>
          <w:rFonts w:ascii="Times New Roman" w:hAnsi="Times New Roman"/>
          <w:sz w:val="24"/>
          <w:szCs w:val="24"/>
          <w:lang w:val="tt-RU"/>
        </w:rPr>
      </w:pPr>
    </w:p>
    <w:sectPr w:rsidR="001A6AA0" w:rsidRPr="001A6AA0" w:rsidSect="001A6AA0">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characterSpacingControl w:val="doNotCompress"/>
  <w:compat>
    <w:compatSetting w:name="compatibilityMode" w:uri="http://schemas.microsoft.com/office/word" w:val="12"/>
  </w:compat>
  <w:rsids>
    <w:rsidRoot w:val="007D2AED"/>
    <w:rsid w:val="00057874"/>
    <w:rsid w:val="000E370E"/>
    <w:rsid w:val="001A6AA0"/>
    <w:rsid w:val="001C0323"/>
    <w:rsid w:val="001F42B7"/>
    <w:rsid w:val="00261862"/>
    <w:rsid w:val="00291B96"/>
    <w:rsid w:val="003B1222"/>
    <w:rsid w:val="00410A9D"/>
    <w:rsid w:val="00492DEB"/>
    <w:rsid w:val="00555028"/>
    <w:rsid w:val="005C4633"/>
    <w:rsid w:val="00635B1D"/>
    <w:rsid w:val="007D2AED"/>
    <w:rsid w:val="009A6785"/>
    <w:rsid w:val="009B37AB"/>
    <w:rsid w:val="00A53002"/>
    <w:rsid w:val="00AA3ED0"/>
    <w:rsid w:val="00AE5509"/>
    <w:rsid w:val="00B43DD7"/>
    <w:rsid w:val="00B83211"/>
    <w:rsid w:val="00C2695D"/>
    <w:rsid w:val="00C65062"/>
    <w:rsid w:val="00CA73EE"/>
    <w:rsid w:val="00E45F01"/>
    <w:rsid w:val="00E87C61"/>
    <w:rsid w:val="00EB7F36"/>
    <w:rsid w:val="00EF7622"/>
    <w:rsid w:val="00F65B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6AA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E550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E5509"/>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6AA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E94D1F-303C-4491-80C3-67A921FC1D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TotalTime>
  <Pages>14</Pages>
  <Words>3882</Words>
  <Characters>22132</Characters>
  <Application>Microsoft Office Word</Application>
  <DocSecurity>0</DocSecurity>
  <Lines>184</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25963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Сулейманова</dc:creator>
  <cp:lastModifiedBy>Фарида</cp:lastModifiedBy>
  <cp:revision>20</cp:revision>
  <cp:lastPrinted>2021-10-25T18:58:00Z</cp:lastPrinted>
  <dcterms:created xsi:type="dcterms:W3CDTF">2018-10-18T07:24:00Z</dcterms:created>
  <dcterms:modified xsi:type="dcterms:W3CDTF">2021-12-05T19:05:00Z</dcterms:modified>
</cp:coreProperties>
</file>